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bookmarkStart w:id="0" w:name="_Hlk110527795"/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Приложение</w:t>
      </w:r>
      <w:r w:rsidR="00134AC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№ 1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УТВЕРЖДЕНЫ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постановлением Правительства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Кировской области</w:t>
      </w:r>
    </w:p>
    <w:p w:rsidR="005D7410" w:rsidRDefault="00A92A9B" w:rsidP="005D7410">
      <w:pPr>
        <w:shd w:val="clear" w:color="auto" w:fill="FFFFFF"/>
        <w:tabs>
          <w:tab w:val="left" w:pos="7371"/>
        </w:tabs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</w:t>
      </w:r>
      <w:r w:rsidR="005D7410"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E5486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04.04.2025    </w:t>
      </w:r>
      <w:r w:rsidR="005D7410"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E5486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178-П</w:t>
      </w:r>
    </w:p>
    <w:p w:rsidR="00F900BF" w:rsidRPr="0091085D" w:rsidRDefault="007B3C8A" w:rsidP="005D7410">
      <w:pPr>
        <w:shd w:val="clear" w:color="auto" w:fill="FFFFFF"/>
        <w:spacing w:before="720" w:after="4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7B3C8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 </w:t>
      </w:r>
      <w:r w:rsidR="0091085D" w:rsidRPr="0091085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Положении о проведении регионального конкурса </w:t>
      </w:r>
      <w:r w:rsidR="004A269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="0091085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91085D" w:rsidRPr="0091085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Лучший сельский населенный пункт Кировской области</w:t>
      </w:r>
      <w:r w:rsidR="0091085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</w:p>
    <w:bookmarkEnd w:id="0"/>
    <w:p w:rsidR="00015210" w:rsidRDefault="008B3F29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В</w:t>
      </w:r>
      <w:r w:rsidR="00015210" w:rsidRPr="0001521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</w:t>
      </w:r>
      <w:r w:rsidR="0091085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210" w:rsidRPr="000152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«Общие положения»</w:t>
      </w:r>
      <w:r w:rsidR="000152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1085D" w:rsidRDefault="00015210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1.1. 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1085D">
        <w:rPr>
          <w:rFonts w:ascii="Times New Roman" w:eastAsia="Times New Roman" w:hAnsi="Times New Roman" w:cs="Times New Roman"/>
          <w:bCs/>
          <w:sz w:val="28"/>
          <w:szCs w:val="28"/>
        </w:rPr>
        <w:t xml:space="preserve">бзац пятый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1.4 </w:t>
      </w:r>
      <w:r w:rsidR="0091085D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1085D" w:rsidRPr="0091085D" w:rsidRDefault="0091085D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1085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стимулирование инициатив жителей и органов местного самоуправления в части благоустройства, формирования здорового образа жизни,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безопасной среды проживания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1085D">
        <w:rPr>
          <w:rFonts w:ascii="Times New Roman" w:eastAsia="Times New Roman" w:hAnsi="Times New Roman" w:cs="Times New Roman"/>
          <w:bCs/>
          <w:sz w:val="28"/>
          <w:szCs w:val="28"/>
        </w:rPr>
        <w:t>участия граждан в развитии сельских населенных пунктов Кировской области</w:t>
      </w:r>
      <w:r w:rsidR="00DA092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118B4" w:rsidRDefault="00DA0922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3379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Пункт 1.6 дополнить подпунктом 1.6.4 следующего содержания:</w:t>
      </w:r>
    </w:p>
    <w:p w:rsidR="00DA0922" w:rsidRDefault="00DA0922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«1.6.4. Безопасное село».</w:t>
      </w:r>
    </w:p>
    <w:p w:rsidR="007D132F" w:rsidRDefault="007D132F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В разделе 2 «</w:t>
      </w:r>
      <w:r w:rsidRPr="007D132F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деятельности и полномочия конкурсной комиссии по подготовке и проведению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7D132F" w:rsidRDefault="007D132F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 Абзац третий пункта 2.1 после слов «</w:t>
      </w:r>
      <w:r w:rsidR="00E358D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согласованию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представители» дополнить словами «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территориальных органов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федеральных органов исполнительной власти</w:t>
      </w:r>
      <w:r w:rsid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E65D6" w:rsidRPr="007E65D6" w:rsidRDefault="007E65D6" w:rsidP="007E65D6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Pr="007E65D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2.3:</w:t>
      </w:r>
    </w:p>
    <w:p w:rsidR="00EC1BFE" w:rsidRDefault="007E65D6" w:rsidP="0091085D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2.2.1. </w:t>
      </w:r>
      <w:r w:rsidR="00EC1BFE">
        <w:rPr>
          <w:rFonts w:ascii="Times New Roman" w:eastAsia="Times New Roman" w:hAnsi="Times New Roman" w:cs="Times New Roman"/>
          <w:bCs/>
          <w:sz w:val="28"/>
          <w:szCs w:val="28"/>
        </w:rPr>
        <w:t>Абзац третий после слов «определенными в приложении № 3» дополнить словами «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критериями и показателями оценки участника регионального конкурса 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>Лучший сельский населенный пункт Кировской области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номинации 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«Безопасное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село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определенными </w:t>
      </w:r>
      <w:r w:rsidR="00C57EF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приложении 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C1BFE" w:rsidRPr="00EC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1C32F0" w:rsidRPr="001C32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1C32F0">
        <w:rPr>
          <w:rFonts w:ascii="Times New Roman" w:eastAsia="Times New Roman" w:hAnsi="Times New Roman" w:cs="Times New Roman"/>
          <w:bCs/>
          <w:sz w:val="28"/>
          <w:szCs w:val="28"/>
        </w:rPr>
        <w:t>1».</w:t>
      </w:r>
    </w:p>
    <w:p w:rsidR="00FF45CE" w:rsidRDefault="00FF45CE" w:rsidP="00FF45CE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E65D6"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Абзац четвертый изложить в следующей редакции:</w:t>
      </w:r>
    </w:p>
    <w:p w:rsidR="00FF45CE" w:rsidRPr="00FF45CE" w:rsidRDefault="00FF45CE" w:rsidP="00FF45CE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осуществляет подсчет итоговой оценки, набранной каждой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конкурсной заявкой по критериям оценки;».</w:t>
      </w:r>
    </w:p>
    <w:p w:rsidR="001C32F0" w:rsidRDefault="001C32F0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9449B2">
        <w:rPr>
          <w:rFonts w:ascii="Times New Roman" w:eastAsia="Times New Roman" w:hAnsi="Times New Roman" w:cs="Times New Roman"/>
          <w:bCs/>
          <w:sz w:val="28"/>
          <w:szCs w:val="28"/>
        </w:rPr>
        <w:t>В раздел</w:t>
      </w:r>
      <w:r w:rsidR="0073539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449B2">
        <w:rPr>
          <w:rFonts w:ascii="Times New Roman" w:eastAsia="Times New Roman" w:hAnsi="Times New Roman" w:cs="Times New Roman"/>
          <w:bCs/>
          <w:sz w:val="28"/>
          <w:szCs w:val="28"/>
        </w:rPr>
        <w:t xml:space="preserve"> 3 «</w:t>
      </w:r>
      <w:r w:rsidR="009449B2" w:rsidRPr="009449B2">
        <w:rPr>
          <w:rFonts w:ascii="Times New Roman" w:eastAsia="Times New Roman" w:hAnsi="Times New Roman" w:cs="Times New Roman"/>
          <w:bCs/>
          <w:sz w:val="28"/>
          <w:szCs w:val="28"/>
        </w:rPr>
        <w:t>Порядок проведения конкурса</w:t>
      </w:r>
      <w:r w:rsidR="009449B2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FF45CE" w:rsidRDefault="009449B2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3.1. 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В пункте 3.1 абзац пятый</w:t>
      </w:r>
      <w:r w:rsidR="00FF45CE" w:rsidRPr="00FF4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исключить.</w:t>
      </w:r>
    </w:p>
    <w:p w:rsidR="00735392" w:rsidRDefault="00FF45CE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735392">
        <w:rPr>
          <w:rFonts w:ascii="Times New Roman" w:eastAsia="Times New Roman" w:hAnsi="Times New Roman" w:cs="Times New Roman"/>
          <w:bCs/>
          <w:sz w:val="28"/>
          <w:szCs w:val="28"/>
        </w:rPr>
        <w:t>В пункте 3.2:</w:t>
      </w:r>
    </w:p>
    <w:p w:rsidR="000352BF" w:rsidRDefault="00735392" w:rsidP="000352B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="009449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</w:t>
      </w:r>
      <w:r w:rsidR="009449B2" w:rsidRPr="000352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третий </w:t>
      </w:r>
      <w:r w:rsidR="000352BF" w:rsidRPr="000352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изложить в следующей редакции:</w:t>
      </w:r>
    </w:p>
    <w:p w:rsidR="009449B2" w:rsidRPr="000352BF" w:rsidRDefault="000352BF" w:rsidP="000352B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352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заполненная информационная карта участника регионального конкурса «Лучший сельский населенный пункт Кировской области» </w:t>
      </w:r>
      <w:r w:rsidR="007861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номинации «Красивое село» согласно приложению № 5, заполненная информационная карта участника регионального конкурса «Лучший сельский населенный пункт Кировской области» в номинации «Здоровое село» согласно приложению № 6, заполненная информационная карта участника регионального конкурса «Лучший сельский населенный пункт Кировской области» в номинации «Активное село» согласно приложению № 7</w:t>
      </w:r>
      <w:r w:rsidR="00397C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заполненная информационная карта участника регионального конкурса «Лучший сельский населенный пункт Кировской области» в номинации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Безопасное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село» согласно приложению 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="00397C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 подписью и печатью)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861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электронном виде в формате </w:t>
      </w:r>
      <w:r w:rsidR="009A2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Сведения в информационной карте </w:t>
      </w:r>
      <w:r w:rsidR="00C57EF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предоставляются </w:t>
      </w:r>
      <w:r w:rsidR="00C57EF5">
        <w:rPr>
          <w:rFonts w:ascii="Times New Roman" w:eastAsia="Times New Roman" w:hAnsi="Times New Roman" w:cs="Times New Roman"/>
          <w:bCs/>
          <w:sz w:val="28"/>
          <w:szCs w:val="28"/>
        </w:rPr>
        <w:t>за год, пред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шествующий</w:t>
      </w:r>
      <w:r w:rsidR="00C57E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проведения конкурса, и 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должны быть под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верждены документально (информационные справки, результаты опросов</w:t>
      </w:r>
      <w:r w:rsidR="007861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Pr="00035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анкетирований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правовые акты</w:t>
      </w:r>
      <w:r w:rsidR="00EE0D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видеоролик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т.</w:t>
      </w:r>
      <w:r w:rsidR="0053642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д.)</w:t>
      </w:r>
      <w:r w:rsidR="009A5D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r w:rsidR="009449B2" w:rsidRPr="009210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060ADA" w:rsidRDefault="00036E83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5392" w:rsidRPr="009210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2. В абзаце пятом слова «установленных приложениями № 1 – № 3» заменить словами «установленных приложениями № 1 – №</w:t>
      </w:r>
      <w:r w:rsidR="003C1864" w:rsidRPr="009210B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3–1</w:t>
      </w:r>
      <w:r w:rsidR="00C57EF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5DA1" w:rsidRPr="009210B2" w:rsidRDefault="009A5DA1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3.2.3. Абзац седьмой дополнить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словами</w:t>
      </w:r>
      <w:r w:rsidR="007861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86109">
        <w:rPr>
          <w:rFonts w:ascii="Times New Roman" w:eastAsia="Times New Roman" w:hAnsi="Times New Roman" w:cs="Times New Roman"/>
          <w:bCs/>
          <w:sz w:val="28"/>
          <w:szCs w:val="28"/>
        </w:rPr>
        <w:t>Рекомендуется общее количество сл</w:t>
      </w:r>
      <w:r w:rsidR="007E65D6">
        <w:rPr>
          <w:rFonts w:ascii="Times New Roman" w:eastAsia="Times New Roman" w:hAnsi="Times New Roman" w:cs="Times New Roman"/>
          <w:bCs/>
          <w:sz w:val="28"/>
          <w:szCs w:val="28"/>
        </w:rPr>
        <w:t>айдов в презентации не более 30</w:t>
      </w:r>
      <w:r w:rsidR="0078610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86109" w:rsidRDefault="00735392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F45C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86109">
        <w:rPr>
          <w:rFonts w:ascii="Times New Roman" w:eastAsia="Times New Roman" w:hAnsi="Times New Roman" w:cs="Times New Roman"/>
          <w:bCs/>
          <w:sz w:val="28"/>
          <w:szCs w:val="28"/>
        </w:rPr>
        <w:t>В пункте 3.3:</w:t>
      </w:r>
    </w:p>
    <w:p w:rsidR="00786109" w:rsidRDefault="00786109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3.3.1. </w:t>
      </w:r>
      <w:r w:rsidR="00813E3F">
        <w:rPr>
          <w:rFonts w:ascii="Times New Roman" w:eastAsia="Times New Roman" w:hAnsi="Times New Roman" w:cs="Times New Roman"/>
          <w:bCs/>
          <w:sz w:val="28"/>
          <w:szCs w:val="28"/>
        </w:rPr>
        <w:t>В а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бзац</w:t>
      </w:r>
      <w:r w:rsidR="00813E3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</w:t>
      </w:r>
      <w:r w:rsidR="00813E3F">
        <w:rPr>
          <w:rFonts w:ascii="Times New Roman" w:eastAsia="Times New Roman" w:hAnsi="Times New Roman" w:cs="Times New Roman"/>
          <w:bCs/>
          <w:sz w:val="28"/>
          <w:szCs w:val="28"/>
        </w:rPr>
        <w:t>ьем слова «в течение 1 рабочего дня» заменить словами «в течение 3 рабочих дней».</w:t>
      </w:r>
    </w:p>
    <w:p w:rsidR="00735392" w:rsidRPr="009210B2" w:rsidRDefault="00786109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3.3.2. </w:t>
      </w:r>
      <w:r w:rsidR="00735392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</w:t>
      </w:r>
      <w:r w:rsidR="009210B2" w:rsidRPr="009210B2">
        <w:rPr>
          <w:rFonts w:ascii="Times New Roman" w:eastAsia="Times New Roman" w:hAnsi="Times New Roman" w:cs="Times New Roman"/>
          <w:bCs/>
          <w:sz w:val="28"/>
          <w:szCs w:val="28"/>
        </w:rPr>
        <w:t>четвертый</w:t>
      </w:r>
      <w:r w:rsidR="00735392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65D6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210B2" w:rsidRPr="009210B2" w:rsidRDefault="00735392" w:rsidP="00FF45C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210B2" w:rsidRPr="009210B2">
        <w:rPr>
          <w:rFonts w:ascii="Times New Roman" w:hAnsi="Times New Roman" w:cs="Times New Roman"/>
          <w:sz w:val="28"/>
          <w:szCs w:val="28"/>
        </w:rPr>
        <w:t xml:space="preserve">направляет в конкурсную комиссию в течение 2 рабочих дней с даты окончания приема конкурсных заявок конкурсные заявки, допущенные </w:t>
      </w:r>
      <w:r w:rsidR="009210B2">
        <w:rPr>
          <w:rFonts w:ascii="Times New Roman" w:hAnsi="Times New Roman" w:cs="Times New Roman"/>
          <w:sz w:val="28"/>
          <w:szCs w:val="28"/>
        </w:rPr>
        <w:br/>
      </w:r>
      <w:r w:rsidR="009210B2" w:rsidRPr="009210B2">
        <w:rPr>
          <w:rFonts w:ascii="Times New Roman" w:hAnsi="Times New Roman" w:cs="Times New Roman"/>
          <w:sz w:val="28"/>
          <w:szCs w:val="28"/>
        </w:rPr>
        <w:t>к участию в</w:t>
      </w:r>
      <w:r w:rsidR="009210B2">
        <w:rPr>
          <w:rFonts w:ascii="Times New Roman" w:hAnsi="Times New Roman" w:cs="Times New Roman"/>
          <w:sz w:val="28"/>
          <w:szCs w:val="28"/>
        </w:rPr>
        <w:t xml:space="preserve"> </w:t>
      </w:r>
      <w:r w:rsidR="009210B2" w:rsidRPr="009210B2">
        <w:rPr>
          <w:rFonts w:ascii="Times New Roman" w:hAnsi="Times New Roman" w:cs="Times New Roman"/>
          <w:sz w:val="28"/>
          <w:szCs w:val="28"/>
        </w:rPr>
        <w:t>конкурсе;».</w:t>
      </w:r>
    </w:p>
    <w:p w:rsidR="009210B2" w:rsidRDefault="002F287E" w:rsidP="00FF45C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В разделе </w:t>
      </w:r>
      <w:r w:rsidR="006D27CF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«Итоги конкурса»</w:t>
      </w:r>
      <w:r w:rsidR="009210B2" w:rsidRPr="009210B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210B2" w:rsidRDefault="009210B2" w:rsidP="00FF45C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9A2989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второй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="009A2989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A2989" w:rsidRPr="009A2989" w:rsidRDefault="009A2989" w:rsidP="009A29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A2989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оценка исчисляется как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среднее арифметическое, полученное делением суммы баллов, выставленных членами конкурсной комиссии,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на количество членов конкурсной комиссии, принявших уча</w:t>
      </w:r>
      <w:r w:rsidR="007E65D6">
        <w:rPr>
          <w:rFonts w:ascii="Times New Roman" w:eastAsia="Times New Roman" w:hAnsi="Times New Roman" w:cs="Times New Roman"/>
          <w:bCs/>
          <w:sz w:val="28"/>
          <w:szCs w:val="28"/>
        </w:rPr>
        <w:t>стие в оценке конкурсной заявки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2F287E" w:rsidRPr="009210B2" w:rsidRDefault="009210B2" w:rsidP="00FF45C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F287E" w:rsidRPr="009210B2">
        <w:rPr>
          <w:rFonts w:ascii="Times New Roman" w:eastAsia="Times New Roman" w:hAnsi="Times New Roman" w:cs="Times New Roman"/>
          <w:bCs/>
          <w:sz w:val="28"/>
          <w:szCs w:val="28"/>
        </w:rPr>
        <w:t>ункт 4.6 дополнить подпунктом</w:t>
      </w:r>
      <w:r w:rsidR="006D27CF" w:rsidRPr="009210B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2F287E" w:rsidRPr="009210B2">
        <w:rPr>
          <w:rFonts w:ascii="Times New Roman" w:eastAsia="Times New Roman" w:hAnsi="Times New Roman" w:cs="Times New Roman"/>
          <w:bCs/>
          <w:sz w:val="28"/>
          <w:szCs w:val="28"/>
        </w:rPr>
        <w:t>4.6.4 следующего содержания:</w:t>
      </w:r>
    </w:p>
    <w:p w:rsidR="002F287E" w:rsidRPr="009210B2" w:rsidRDefault="002F287E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«4.6.4. Безопасное село».</w:t>
      </w:r>
    </w:p>
    <w:p w:rsidR="00367797" w:rsidRPr="009210B2" w:rsidRDefault="00367797" w:rsidP="00397CA4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ритерии и показатели оценки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участника регионального конкурса «Лучший сельский населенный пункт Кировской области» в номинации «Красивое село»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>риложение № 1 к Положению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 согласно приложению № 1.</w:t>
      </w:r>
    </w:p>
    <w:p w:rsidR="00367797" w:rsidRDefault="00367797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ритерии и показатели оценки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участника регионального конкурса «Лучший сельский населенный пункт Кировской области»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номинации «Здоровое 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село»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>риложение № 2 к Положению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 согласно приложению № 2.</w:t>
      </w:r>
    </w:p>
    <w:p w:rsidR="00B843C3" w:rsidRPr="009210B2" w:rsidRDefault="00B843C3" w:rsidP="00FF45C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ритерии и показатели оценки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участника регионального конкурса «Лучший сельский населенный пункт Кировской области»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номинации «Активное </w:t>
      </w:r>
      <w:r w:rsidR="00397CA4" w:rsidRPr="00397CA4">
        <w:rPr>
          <w:rFonts w:ascii="Times New Roman" w:eastAsia="Times New Roman" w:hAnsi="Times New Roman" w:cs="Times New Roman"/>
          <w:bCs/>
          <w:sz w:val="28"/>
          <w:szCs w:val="28"/>
        </w:rPr>
        <w:t>село»</w:t>
      </w:r>
      <w:r w:rsidR="00397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>риложение № 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Положению</w:t>
      </w:r>
      <w:r w:rsidR="0053642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3642C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7EC4" w:rsidRDefault="0053642C" w:rsidP="00227EC4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67797" w:rsidRPr="009210B2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6D27CF" w:rsidRPr="009210B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D5C19" w:rsidRPr="00ED5C19">
        <w:rPr>
          <w:rFonts w:ascii="Times New Roman" w:eastAsia="Times New Roman" w:hAnsi="Times New Roman" w:cs="Times New Roman"/>
          <w:bCs/>
          <w:sz w:val="28"/>
          <w:szCs w:val="28"/>
        </w:rPr>
        <w:t>ритери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="00ED5C19" w:rsidRPr="00ED5C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показател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="00ED5C19" w:rsidRPr="00ED5C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 участника регионального конкурса «Лучший сельский населенный пункт </w:t>
      </w:r>
      <w:r w:rsidR="00ED5C19" w:rsidRPr="00B85062">
        <w:rPr>
          <w:rFonts w:ascii="Times New Roman" w:eastAsia="Times New Roman" w:hAnsi="Times New Roman" w:cs="Times New Roman"/>
          <w:bCs/>
          <w:sz w:val="28"/>
          <w:szCs w:val="28"/>
        </w:rPr>
        <w:t>Кировской области» в номинации «Безопасное село</w:t>
      </w:r>
      <w:r w:rsidR="00367797" w:rsidRPr="00B8506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210B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5C19">
        <w:rPr>
          <w:rFonts w:ascii="Times New Roman" w:eastAsia="Times New Roman" w:hAnsi="Times New Roman" w:cs="Times New Roman"/>
          <w:bCs/>
          <w:sz w:val="28"/>
          <w:szCs w:val="28"/>
        </w:rPr>
        <w:t>№ 3–1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Положению) </w:t>
      </w:r>
      <w:r w:rsidR="00E44D22" w:rsidRPr="00B85062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r w:rsidR="00ED5C19" w:rsidRPr="00B850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4D22" w:rsidRPr="00B850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приложению № </w:t>
      </w:r>
      <w:r w:rsidR="003E7FBB" w:rsidRPr="00B850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44D22" w:rsidRPr="00B850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2561" w:rsidRDefault="00990FB9" w:rsidP="00990FB9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Calibri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67797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E7FBB" w:rsidRPr="00C905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3716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42C" w:rsidRPr="00C905B3">
        <w:rPr>
          <w:rFonts w:ascii="Times New Roman" w:eastAsia="Calibri" w:hAnsi="Times New Roman" w:cs="Times New Roman"/>
          <w:sz w:val="28"/>
          <w:szCs w:val="24"/>
        </w:rPr>
        <w:t xml:space="preserve">Внести изменение в пункт 2 </w:t>
      </w:r>
      <w:r w:rsidR="0053642C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информационной карты участника регионального конкурса «Лучший сельский населенный пункт </w:t>
      </w:r>
      <w:r w:rsidR="00536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Кировской области» </w:t>
      </w:r>
      <w:r w:rsidR="006B5906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«Красивое село» (приложение № 5</w:t>
      </w:r>
      <w:r w:rsidR="006B5906" w:rsidRPr="00C905B3">
        <w:rPr>
          <w:rFonts w:ascii="Times New Roman" w:eastAsia="Calibri" w:hAnsi="Times New Roman" w:cs="Times New Roman"/>
          <w:sz w:val="28"/>
          <w:szCs w:val="24"/>
        </w:rPr>
        <w:t xml:space="preserve"> к Положению)</w:t>
      </w:r>
      <w:r w:rsidR="0053642C">
        <w:rPr>
          <w:rFonts w:ascii="Times New Roman" w:eastAsia="Calibri" w:hAnsi="Times New Roman" w:cs="Times New Roman"/>
          <w:sz w:val="28"/>
          <w:szCs w:val="24"/>
        </w:rPr>
        <w:t>, заменив в подпункте 2.</w:t>
      </w:r>
      <w:r w:rsidR="00227EC4">
        <w:rPr>
          <w:rFonts w:ascii="Times New Roman" w:eastAsia="Calibri" w:hAnsi="Times New Roman" w:cs="Times New Roman"/>
          <w:sz w:val="28"/>
          <w:szCs w:val="24"/>
        </w:rPr>
        <w:t>1</w:t>
      </w:r>
      <w:r w:rsidR="0053642C">
        <w:rPr>
          <w:rFonts w:ascii="Times New Roman" w:eastAsia="Calibri" w:hAnsi="Times New Roman" w:cs="Times New Roman"/>
          <w:sz w:val="28"/>
          <w:szCs w:val="24"/>
        </w:rPr>
        <w:t>7 слова «</w:t>
      </w:r>
      <w:r w:rsidR="00227E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Наличие плакатов, стендов, информационных листовок, использование средств массовой информации и прочего по вопросам пропаганды поддержания чистоты и порядка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227E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территории населенного пункт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53642C">
        <w:rPr>
          <w:rFonts w:ascii="Times New Roman" w:eastAsia="Calibri" w:hAnsi="Times New Roman" w:cs="Times New Roman"/>
          <w:sz w:val="28"/>
          <w:szCs w:val="24"/>
        </w:rPr>
        <w:t xml:space="preserve">» словами </w:t>
      </w:r>
      <w:r w:rsidR="00682561" w:rsidRPr="00C905B3">
        <w:rPr>
          <w:rFonts w:ascii="Times New Roman" w:eastAsia="Calibri" w:hAnsi="Times New Roman" w:cs="Times New Roman"/>
          <w:sz w:val="28"/>
          <w:szCs w:val="24"/>
        </w:rPr>
        <w:t>«</w:t>
      </w:r>
      <w:r w:rsidR="00682561" w:rsidRPr="00C905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плакатов, </w:t>
      </w:r>
      <w:r w:rsidR="00682561" w:rsidRPr="00C905B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стендов, информационных листовок, публикаций в социальных сетях населенного пункта в информационно-телекоммуникационной сети «Интернет» по вопросам пропаганды</w:t>
      </w:r>
      <w:r w:rsidR="00682561" w:rsidRPr="00682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поддержания чистоты и порядка на территории населенного пункта</w:t>
      </w:r>
      <w:r w:rsidRPr="00C905B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2561">
        <w:rPr>
          <w:rFonts w:eastAsia="Calibri"/>
          <w:sz w:val="28"/>
          <w:szCs w:val="24"/>
        </w:rPr>
        <w:t>.</w:t>
      </w:r>
    </w:p>
    <w:p w:rsidR="00990FB9" w:rsidRDefault="00990FB9" w:rsidP="00990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AC3716" w:rsidRPr="00C905B3">
        <w:rPr>
          <w:rFonts w:ascii="Times New Roman" w:eastAsia="Times New Roman" w:hAnsi="Times New Roman" w:cs="Times New Roman"/>
          <w:bCs/>
          <w:sz w:val="28"/>
          <w:szCs w:val="28"/>
        </w:rPr>
        <w:t>. И</w:t>
      </w:r>
      <w:r w:rsidR="00AC3716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нформационную карту участника </w:t>
      </w:r>
      <w:r w:rsidR="00C90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конкурса «Лучший </w:t>
      </w:r>
      <w:r w:rsidR="00AC3716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сельский населенный пункт Кировской области» в номинации «Здоровое село» (приложение № </w:t>
      </w:r>
      <w:r w:rsidR="007C1F85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C3716" w:rsidRPr="00C905B3">
        <w:rPr>
          <w:rFonts w:ascii="Times New Roman" w:eastAsia="Calibri" w:hAnsi="Times New Roman" w:cs="Times New Roman"/>
          <w:sz w:val="28"/>
          <w:szCs w:val="24"/>
        </w:rPr>
        <w:t xml:space="preserve"> к Положению) </w:t>
      </w:r>
      <w:r w:rsidR="00AC3716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новой редакции согласно приложению № </w:t>
      </w:r>
      <w:r w:rsidR="00C905B3" w:rsidRPr="00C905B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05B3" w:rsidRPr="00C905B3" w:rsidRDefault="00990FB9" w:rsidP="00990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AC3716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C1F85" w:rsidRPr="00C905B3">
        <w:rPr>
          <w:rFonts w:ascii="Times New Roman" w:eastAsia="Calibri" w:hAnsi="Times New Roman" w:cs="Times New Roman"/>
          <w:sz w:val="28"/>
          <w:szCs w:val="24"/>
        </w:rPr>
        <w:t>Внести изменени</w:t>
      </w:r>
      <w:r w:rsidR="00C905B3" w:rsidRPr="00C905B3">
        <w:rPr>
          <w:rFonts w:ascii="Times New Roman" w:eastAsia="Calibri" w:hAnsi="Times New Roman" w:cs="Times New Roman"/>
          <w:sz w:val="28"/>
          <w:szCs w:val="24"/>
        </w:rPr>
        <w:t xml:space="preserve">е в </w:t>
      </w:r>
      <w:r w:rsidR="007C1F85" w:rsidRPr="00C905B3">
        <w:rPr>
          <w:rFonts w:ascii="Times New Roman" w:eastAsia="Calibri" w:hAnsi="Times New Roman" w:cs="Times New Roman"/>
          <w:sz w:val="28"/>
          <w:szCs w:val="24"/>
        </w:rPr>
        <w:t xml:space="preserve">пункт 2 </w:t>
      </w:r>
      <w:r w:rsidR="007C1F85" w:rsidRPr="00C905B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 карты участника регионального конкурса «Лучший сельский населенный пункт Кировской области» в номинации «Активное село» (приложение № 7</w:t>
      </w:r>
      <w:r w:rsidR="007C1F85" w:rsidRPr="00C905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E65D6">
        <w:rPr>
          <w:rFonts w:ascii="Times New Roman" w:eastAsia="Calibri" w:hAnsi="Times New Roman" w:cs="Times New Roman"/>
          <w:sz w:val="28"/>
          <w:szCs w:val="24"/>
        </w:rPr>
        <w:br/>
      </w:r>
      <w:r w:rsidR="007C1F85" w:rsidRPr="00C905B3">
        <w:rPr>
          <w:rFonts w:ascii="Times New Roman" w:eastAsia="Calibri" w:hAnsi="Times New Roman" w:cs="Times New Roman"/>
          <w:sz w:val="28"/>
          <w:szCs w:val="24"/>
        </w:rPr>
        <w:t xml:space="preserve">к Положению), </w:t>
      </w:r>
      <w:r>
        <w:rPr>
          <w:rFonts w:ascii="Times New Roman" w:eastAsia="Calibri" w:hAnsi="Times New Roman" w:cs="Times New Roman"/>
          <w:sz w:val="28"/>
          <w:szCs w:val="24"/>
        </w:rPr>
        <w:t>заменив в</w:t>
      </w:r>
      <w:r w:rsidR="00C905B3" w:rsidRPr="00C905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905B3">
        <w:rPr>
          <w:rFonts w:ascii="Times New Roman" w:eastAsia="Calibri" w:hAnsi="Times New Roman" w:cs="Times New Roman"/>
          <w:sz w:val="28"/>
          <w:szCs w:val="24"/>
        </w:rPr>
        <w:t>подпункт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C905B3">
        <w:rPr>
          <w:rFonts w:ascii="Times New Roman" w:eastAsia="Calibri" w:hAnsi="Times New Roman" w:cs="Times New Roman"/>
          <w:sz w:val="28"/>
          <w:szCs w:val="24"/>
        </w:rPr>
        <w:t xml:space="preserve"> 2.4 </w:t>
      </w:r>
      <w:r>
        <w:rPr>
          <w:rFonts w:ascii="Times New Roman" w:eastAsia="Calibri" w:hAnsi="Times New Roman" w:cs="Times New Roman"/>
          <w:sz w:val="28"/>
          <w:szCs w:val="24"/>
        </w:rPr>
        <w:t>слова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Количество старост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с закрепленным статусом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словами </w:t>
      </w:r>
      <w:r w:rsidR="007C1F85" w:rsidRPr="00C905B3">
        <w:rPr>
          <w:rFonts w:ascii="Times New Roman" w:eastAsia="Calibri" w:hAnsi="Times New Roman" w:cs="Times New Roman"/>
          <w:sz w:val="28"/>
          <w:szCs w:val="24"/>
        </w:rPr>
        <w:t>«Наличие старост сельских населенных пунктов с закрепленным статусом»</w:t>
      </w:r>
      <w:r w:rsidR="00B85062" w:rsidRPr="00C905B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905B3" w:rsidRDefault="00990FB9" w:rsidP="00C905B3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735392" w:rsidRPr="00C905B3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903E13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 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905B3">
        <w:rPr>
          <w:rFonts w:ascii="Times New Roman" w:eastAsia="Times New Roman" w:hAnsi="Times New Roman" w:cs="Times New Roman"/>
          <w:bCs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 регионального конкурса «Лучший сель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ский населенный пункт Кировской </w:t>
      </w:r>
      <w:r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03E13">
        <w:rPr>
          <w:rFonts w:ascii="Times New Roman" w:eastAsia="Times New Roman" w:hAnsi="Times New Roman" w:cs="Times New Roman"/>
          <w:bCs/>
          <w:sz w:val="28"/>
          <w:szCs w:val="28"/>
        </w:rPr>
        <w:t>номинации «Безопасное село»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67797" w:rsidRPr="00C905B3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7797" w:rsidRPr="00C905B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8 </w:t>
      </w:r>
      <w:r w:rsidRPr="00C905B3">
        <w:rPr>
          <w:rFonts w:ascii="Times New Roman" w:eastAsia="Calibri" w:hAnsi="Times New Roman" w:cs="Times New Roman"/>
          <w:sz w:val="28"/>
          <w:szCs w:val="24"/>
        </w:rPr>
        <w:t>к Положению)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</w:t>
      </w:r>
      <w:r w:rsidR="0090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03E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4EAE" w:rsidRDefault="00F628F5" w:rsidP="00C905B3">
      <w:pPr>
        <w:widowControl w:val="0"/>
        <w:tabs>
          <w:tab w:val="left" w:pos="3969"/>
          <w:tab w:val="left" w:pos="5529"/>
        </w:tabs>
        <w:autoSpaceDE w:val="0"/>
        <w:autoSpaceDN w:val="0"/>
        <w:adjustRightInd w:val="0"/>
        <w:spacing w:after="72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2A9B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A92A9B" w:rsidRPr="00A92A9B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1B7520" w:rsidRPr="001B7520" w:rsidRDefault="000D67F8" w:rsidP="00E54862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B7520" w:rsidRPr="001B7520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lastRenderedPageBreak/>
        <w:t>Приложение № 1</w:t>
      </w:r>
    </w:p>
    <w:p w:rsidR="008F3A5F" w:rsidRDefault="008F3A5F" w:rsidP="001B752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B7520" w:rsidRDefault="001B7520" w:rsidP="001B752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Приложение №</w:t>
      </w:r>
      <w:r w:rsidR="004A269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1</w:t>
      </w:r>
    </w:p>
    <w:p w:rsidR="001B7520" w:rsidRDefault="001B7520" w:rsidP="001B752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B7520" w:rsidRDefault="001B7520" w:rsidP="001B752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 Положению</w:t>
      </w:r>
    </w:p>
    <w:p w:rsidR="001B7520" w:rsidRPr="001B7520" w:rsidRDefault="001B7520" w:rsidP="001B752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7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КРИТЕРИИ И ПОКАЗАТЕЛИ ОЦЕНКИ</w:t>
      </w: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7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участника регионального конкурса </w:t>
      </w: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7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«Лучший сельский населенный пункт Кировской области»</w:t>
      </w: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B7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номинации «Красивое село»</w:t>
      </w:r>
    </w:p>
    <w:p w:rsidR="001B7520" w:rsidRPr="001B7520" w:rsidRDefault="001B7520" w:rsidP="001B7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731"/>
        <w:gridCol w:w="1843"/>
        <w:gridCol w:w="1559"/>
      </w:tblGrid>
      <w:tr w:rsidR="001B7520" w:rsidRPr="001B7520" w:rsidTr="006276D0">
        <w:trPr>
          <w:trHeight w:val="320"/>
          <w:tblHeader/>
        </w:trPr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Значение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показателя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Оценочный показатель (баллы)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31" w:type="dxa"/>
          </w:tcPr>
          <w:p w:rsidR="001B7520" w:rsidRPr="001B7520" w:rsidRDefault="001B7520" w:rsidP="0039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1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bCs/>
                <w:color w:val="000001"/>
                <w:sz w:val="28"/>
                <w:szCs w:val="28"/>
              </w:rPr>
              <w:t>Наличие утвержденных правил благоустройства сельского либо городского поселения, муниципального либо городского округа, в котором находится населенный пункт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1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1B7520" w:rsidRPr="001B7520" w:rsidTr="006276D0">
        <w:trPr>
          <w:trHeight w:val="375"/>
        </w:trPr>
        <w:tc>
          <w:tcPr>
            <w:tcW w:w="568" w:type="dxa"/>
            <w:vMerge w:val="restart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въездной группы (знака)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1B7520" w:rsidRPr="001B7520" w:rsidTr="006276D0">
        <w:trPr>
          <w:trHeight w:val="742"/>
        </w:trPr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указателей с названиями улиц и номерами домов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617FDE" w:rsidRPr="001B7520" w:rsidTr="006276D0">
        <w:tc>
          <w:tcPr>
            <w:tcW w:w="568" w:type="dxa"/>
            <w:vMerge w:val="restart"/>
          </w:tcPr>
          <w:p w:rsidR="00617FDE" w:rsidRPr="001B7520" w:rsidRDefault="00617FDE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731" w:type="dxa"/>
            <w:vMerge w:val="restart"/>
          </w:tcPr>
          <w:p w:rsidR="00617FDE" w:rsidRPr="001B7520" w:rsidRDefault="00617FDE" w:rsidP="0074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архитектурных сооружений малой формы на территории населенного пункта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(единиц)</w:t>
            </w:r>
          </w:p>
        </w:tc>
        <w:tc>
          <w:tcPr>
            <w:tcW w:w="1843" w:type="dxa"/>
          </w:tcPr>
          <w:p w:rsidR="00617FDE" w:rsidRPr="001B7520" w:rsidRDefault="00617FDE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более 10 </w:t>
            </w:r>
          </w:p>
        </w:tc>
        <w:tc>
          <w:tcPr>
            <w:tcW w:w="1559" w:type="dxa"/>
          </w:tcPr>
          <w:p w:rsidR="00617FDE" w:rsidRPr="001B7520" w:rsidRDefault="00617FDE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617FDE" w:rsidRPr="001B7520" w:rsidTr="006276D0">
        <w:tc>
          <w:tcPr>
            <w:tcW w:w="568" w:type="dxa"/>
            <w:vMerge/>
          </w:tcPr>
          <w:p w:rsidR="00617FDE" w:rsidRPr="001B7520" w:rsidRDefault="00617FDE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617FDE" w:rsidRPr="001B7520" w:rsidRDefault="00617FDE" w:rsidP="0074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7FDE" w:rsidRPr="001B7520" w:rsidRDefault="00617FDE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10</w:t>
            </w:r>
          </w:p>
        </w:tc>
        <w:tc>
          <w:tcPr>
            <w:tcW w:w="1559" w:type="dxa"/>
          </w:tcPr>
          <w:p w:rsidR="00617FDE" w:rsidRDefault="00617FDE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Оценка санитарного состояния сельского населенного пункта в отчетном году</w:t>
            </w:r>
          </w:p>
        </w:tc>
        <w:tc>
          <w:tcPr>
            <w:tcW w:w="1843" w:type="dxa"/>
          </w:tcPr>
          <w:p w:rsidR="001B7520" w:rsidRPr="001B7520" w:rsidRDefault="001B7520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7520" w:rsidRPr="001B7520" w:rsidTr="006276D0">
        <w:trPr>
          <w:trHeight w:val="320"/>
        </w:trPr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4.1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Покос обочин и других территорий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4.2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Проведение санитарной обрезки деревьев и кустарников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4.3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Наличие несанкционированных свалок, мусора, порубочных и других отходов на территории населенного пункта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нет (да)</w:t>
            </w:r>
          </w:p>
        </w:tc>
        <w:tc>
          <w:tcPr>
            <w:tcW w:w="1559" w:type="dxa"/>
          </w:tcPr>
          <w:p w:rsidR="001B7520" w:rsidRPr="001B7520" w:rsidRDefault="00990FB9" w:rsidP="00E8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(</w:t>
            </w:r>
            <w:r w:rsidR="00E851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</w:t>
            </w:r>
            <w:r w:rsidR="001B7520"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1B7520" w:rsidRPr="001B7520" w:rsidTr="006276D0">
        <w:tc>
          <w:tcPr>
            <w:tcW w:w="568" w:type="dxa"/>
            <w:vMerge w:val="restart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731" w:type="dxa"/>
            <w:vMerge w:val="restart"/>
          </w:tcPr>
          <w:p w:rsidR="001B7520" w:rsidRPr="001B7520" w:rsidRDefault="001B7520" w:rsidP="00876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улиц, проездов и т. д., имеющих освещение, </w:t>
            </w:r>
            <w:r w:rsidR="008767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</w:t>
            </w:r>
            <w:r w:rsidR="008767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количеств</w:t>
            </w:r>
            <w:r w:rsidR="008767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767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улиц, проездов и т. д.</w:t>
            </w:r>
            <w:r w:rsidR="00876712"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(процентов)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90 – 100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 – 90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60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детских игровых площадок в населенном пункте, отвечающих требованиям технического регламента 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2 балла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731" w:type="dxa"/>
          </w:tcPr>
          <w:p w:rsidR="00397CA4" w:rsidRDefault="001B7520" w:rsidP="00E8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Количество благоустроенных мест массового отдыха людей (парков, скверов, пляжей, мест отдыха и др.)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(единиц)</w:t>
            </w:r>
          </w:p>
          <w:p w:rsidR="00E544F1" w:rsidRPr="001B7520" w:rsidRDefault="00E544F1" w:rsidP="00E85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2 балла</w:t>
            </w:r>
          </w:p>
        </w:tc>
      </w:tr>
      <w:tr w:rsidR="001B7520" w:rsidRPr="001B7520" w:rsidTr="006276D0">
        <w:tc>
          <w:tcPr>
            <w:tcW w:w="568" w:type="dxa"/>
            <w:vMerge w:val="restart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5731" w:type="dxa"/>
            <w:vMerge w:val="restart"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Количество и состояние (необходимость ремонта, благоустройства) памятников, обелисков, братских могил, памятников архитектуры 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0,5 балла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 объекты находятся 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надлежащем состоянии 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6276D0" w:rsidP="0062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требуется ремонт,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благоустрой-</w:t>
            </w:r>
            <w:proofErr w:type="spellStart"/>
            <w:r w:rsidR="001B7520"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</w:t>
            </w:r>
            <w:proofErr w:type="spellEnd"/>
            <w:proofErr w:type="gramEnd"/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каждый объект, требующий ремонта,</w:t>
            </w:r>
          </w:p>
          <w:p w:rsidR="001B7520" w:rsidRPr="001B7520" w:rsidRDefault="00E851F1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="001B7520"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-0,5 балла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731" w:type="dxa"/>
          </w:tcPr>
          <w:p w:rsidR="001B7520" w:rsidRPr="001B7520" w:rsidRDefault="001B7520" w:rsidP="002F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Количество субботников и иных мероприятий по благоустройству территории, проведенных на территории населенного пункта в </w:t>
            </w:r>
            <w:r w:rsidR="002F2485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отчетном году</w:t>
            </w:r>
            <w:r w:rsidR="00200BB5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 по 0,2 балла</w:t>
            </w:r>
          </w:p>
        </w:tc>
      </w:tr>
      <w:tr w:rsidR="001B7520" w:rsidRPr="001B7520" w:rsidTr="006276D0">
        <w:tc>
          <w:tcPr>
            <w:tcW w:w="568" w:type="dxa"/>
            <w:vMerge w:val="restart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731" w:type="dxa"/>
            <w:vMerge w:val="restart"/>
          </w:tcPr>
          <w:p w:rsidR="001B7520" w:rsidRPr="001B7520" w:rsidRDefault="001B7520" w:rsidP="002F2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Доля населения, принявшего участие в субботниках и иных мероприятиях по благоустройству территории в </w:t>
            </w:r>
            <w:r w:rsidR="002F2485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отчетном</w:t>
            </w: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году, в общей численности населения населенного пункта (процентов)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50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– 50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 – 30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20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731" w:type="dxa"/>
          </w:tcPr>
          <w:p w:rsidR="001B7520" w:rsidRPr="001B7520" w:rsidRDefault="001B7520" w:rsidP="002F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Количество организованных конкурсов </w:t>
            </w:r>
            <w:r w:rsidRPr="001B75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br/>
              <w:t xml:space="preserve">по благоустройству территории («Лучший двор», «Лучшая придомовая территория», «Лучшая улица» и др.) в </w:t>
            </w:r>
            <w:r w:rsidR="002F24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отчетном </w:t>
            </w:r>
            <w:r w:rsidRPr="001B75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году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 по 1 баллу</w:t>
            </w:r>
          </w:p>
        </w:tc>
      </w:tr>
      <w:tr w:rsidR="00745F43" w:rsidRPr="001B7520" w:rsidTr="006276D0">
        <w:tc>
          <w:tcPr>
            <w:tcW w:w="568" w:type="dxa"/>
            <w:vMerge w:val="restart"/>
          </w:tcPr>
          <w:p w:rsidR="00745F43" w:rsidRPr="001B7520" w:rsidRDefault="00745F43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731" w:type="dxa"/>
            <w:vMerge w:val="restart"/>
          </w:tcPr>
          <w:p w:rsidR="00745F43" w:rsidRPr="001B7520" w:rsidRDefault="00745F43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>Доля населения, принявшего участие в конкурсах, направленных на благоустройство населенного пункта («Лучший двор», «Частная дворовая территория», «Озелененное подворье», «Дворовой дизайн» и иных конкурсах), в общей численности населения населенного пункта (процентов)</w:t>
            </w:r>
          </w:p>
        </w:tc>
        <w:tc>
          <w:tcPr>
            <w:tcW w:w="1843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30</w:t>
            </w:r>
          </w:p>
        </w:tc>
        <w:tc>
          <w:tcPr>
            <w:tcW w:w="1559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745F43" w:rsidRPr="001B7520" w:rsidTr="006276D0">
        <w:tc>
          <w:tcPr>
            <w:tcW w:w="568" w:type="dxa"/>
            <w:vMerge/>
          </w:tcPr>
          <w:p w:rsidR="00745F43" w:rsidRPr="001B7520" w:rsidRDefault="00745F43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745F43" w:rsidRPr="001B7520" w:rsidRDefault="00745F43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– 30</w:t>
            </w:r>
          </w:p>
        </w:tc>
        <w:tc>
          <w:tcPr>
            <w:tcW w:w="1559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45F43" w:rsidRPr="001B7520" w:rsidTr="006276D0">
        <w:tc>
          <w:tcPr>
            <w:tcW w:w="568" w:type="dxa"/>
            <w:vMerge/>
          </w:tcPr>
          <w:p w:rsidR="00745F43" w:rsidRPr="001B7520" w:rsidRDefault="00745F43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745F43" w:rsidRPr="001B7520" w:rsidRDefault="00745F43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10</w:t>
            </w:r>
          </w:p>
        </w:tc>
        <w:tc>
          <w:tcPr>
            <w:tcW w:w="1559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45F43" w:rsidRPr="001B7520" w:rsidTr="006276D0">
        <w:tc>
          <w:tcPr>
            <w:tcW w:w="568" w:type="dxa"/>
            <w:vMerge/>
          </w:tcPr>
          <w:p w:rsidR="00745F43" w:rsidRPr="001B7520" w:rsidRDefault="00745F43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745F43" w:rsidRPr="001B7520" w:rsidRDefault="00745F43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 отсутствии сведений по показателю № 11</w:t>
            </w:r>
          </w:p>
        </w:tc>
        <w:tc>
          <w:tcPr>
            <w:tcW w:w="1559" w:type="dxa"/>
          </w:tcPr>
          <w:p w:rsidR="00745F43" w:rsidRPr="001B7520" w:rsidRDefault="00745F43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B7520" w:rsidRPr="001B7520" w:rsidTr="006276D0">
        <w:tc>
          <w:tcPr>
            <w:tcW w:w="568" w:type="dxa"/>
            <w:vMerge w:val="restart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731" w:type="dxa"/>
            <w:vMerge w:val="restart"/>
          </w:tcPr>
          <w:p w:rsidR="001B7520" w:rsidRPr="001B7520" w:rsidRDefault="001B7520" w:rsidP="00550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предприятий, организаций, учреждений, принявших участие в благоустройстве населенного пункта, </w:t>
            </w:r>
            <w:r w:rsidR="00550C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общей их численности (процентов)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70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 – 70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– 50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B7520" w:rsidRPr="001B7520" w:rsidTr="006276D0">
        <w:tc>
          <w:tcPr>
            <w:tcW w:w="568" w:type="dxa"/>
            <w:vMerge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1B7520" w:rsidRPr="001B7520" w:rsidRDefault="001B7520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30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B7520" w:rsidRPr="001B7520" w:rsidTr="006276D0">
        <w:trPr>
          <w:trHeight w:val="2103"/>
        </w:trPr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31" w:type="dxa"/>
          </w:tcPr>
          <w:p w:rsidR="001B7520" w:rsidRPr="002F2485" w:rsidRDefault="001B7520" w:rsidP="00E851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эк</w:t>
            </w:r>
            <w:r w:rsidR="00E851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ологических акций, мероприятий, проведенных на территории населенного пункта (в том числе направленных на ликвидацию несанкционированных свалок, озеленение территорий общего пользования, мест массового отдыха) 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0,2 балла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731" w:type="dxa"/>
          </w:tcPr>
          <w:p w:rsidR="001B7520" w:rsidRPr="001B7520" w:rsidRDefault="001B7520" w:rsidP="00E8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проведенных опросов и </w:t>
            </w:r>
            <w:proofErr w:type="spellStart"/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анкетировани</w:t>
            </w:r>
            <w:r w:rsidR="00E851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</w:t>
            </w:r>
            <w:proofErr w:type="spellEnd"/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граждан по вопросам благоустройства в </w:t>
            </w:r>
            <w:r w:rsidR="002F24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отчетном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году (единиц)</w:t>
            </w:r>
          </w:p>
        </w:tc>
        <w:tc>
          <w:tcPr>
            <w:tcW w:w="1843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1 баллу</w:t>
            </w:r>
          </w:p>
        </w:tc>
      </w:tr>
      <w:tr w:rsidR="001B7520" w:rsidRPr="001B7520" w:rsidTr="006276D0">
        <w:tc>
          <w:tcPr>
            <w:tcW w:w="568" w:type="dxa"/>
          </w:tcPr>
          <w:p w:rsidR="001B7520" w:rsidRPr="001B7520" w:rsidRDefault="001B7520" w:rsidP="001B752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5731" w:type="dxa"/>
          </w:tcPr>
          <w:p w:rsidR="001B7520" w:rsidRPr="001B7520" w:rsidRDefault="001B7520" w:rsidP="001B7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мест размещения информационных стендов</w:t>
            </w:r>
          </w:p>
        </w:tc>
        <w:tc>
          <w:tcPr>
            <w:tcW w:w="1843" w:type="dxa"/>
          </w:tcPr>
          <w:p w:rsidR="001B7520" w:rsidRPr="001B7520" w:rsidRDefault="001B7520" w:rsidP="00E5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1B7520" w:rsidRPr="001B7520" w:rsidRDefault="001B7520" w:rsidP="001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731" w:type="dxa"/>
          </w:tcPr>
          <w:p w:rsidR="00745F43" w:rsidRPr="001B7520" w:rsidRDefault="00745F43" w:rsidP="00D724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Использование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плакатов, стендов, информационных листовок,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публикаций в соци</w:t>
            </w:r>
            <w:r w:rsidR="00D72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альных сетях населенного пункта в информационно-телекоммуникационной сети «Интернет»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 вопросам пропаганды поддержания чистоты и порядка на территории населенного пункта </w:t>
            </w:r>
          </w:p>
        </w:tc>
        <w:tc>
          <w:tcPr>
            <w:tcW w:w="1843" w:type="dxa"/>
          </w:tcPr>
          <w:p w:rsidR="00745F43" w:rsidRPr="001B7520" w:rsidRDefault="00745F43" w:rsidP="00E5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5731" w:type="dxa"/>
          </w:tcPr>
          <w:p w:rsidR="00745F43" w:rsidRPr="001B7520" w:rsidRDefault="00745F43" w:rsidP="00745F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Использование средств самообложения, пожертвований граждан на мероприятия по благоустройству территории населенного пункта</w:t>
            </w:r>
          </w:p>
        </w:tc>
        <w:tc>
          <w:tcPr>
            <w:tcW w:w="1843" w:type="dxa"/>
          </w:tcPr>
          <w:p w:rsidR="00745F43" w:rsidRPr="001B7520" w:rsidRDefault="00745F43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731" w:type="dxa"/>
          </w:tcPr>
          <w:p w:rsidR="00745F43" w:rsidRPr="001B7520" w:rsidRDefault="00745F43" w:rsidP="002F24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реализованных (реализуемых) проектов по благоустройству территории (в том числе проектов поддержки местных инициатив и др.)</w:t>
            </w: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в </w:t>
            </w:r>
            <w:r w:rsidR="002F2485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отчетном</w:t>
            </w:r>
            <w:r w:rsidRPr="001B7520"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году 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(единиц)</w:t>
            </w:r>
          </w:p>
        </w:tc>
        <w:tc>
          <w:tcPr>
            <w:tcW w:w="1843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2 балла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731" w:type="dxa"/>
          </w:tcPr>
          <w:p w:rsidR="00745F43" w:rsidRPr="001B7520" w:rsidRDefault="00E851F1" w:rsidP="00E8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зарегистрированных территориальных общественных самоуправлений (далее – ТОС) на территории населенного пункта (единиц)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2 балла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5731" w:type="dxa"/>
          </w:tcPr>
          <w:p w:rsidR="00745F43" w:rsidRPr="001B7520" w:rsidRDefault="00745F43" w:rsidP="00745F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проектов по благоустройству территории, реализованных ТОС (единиц)</w:t>
            </w:r>
          </w:p>
        </w:tc>
        <w:tc>
          <w:tcPr>
            <w:tcW w:w="1843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2 балла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5731" w:type="dxa"/>
          </w:tcPr>
          <w:p w:rsidR="00745F43" w:rsidRPr="001B7520" w:rsidRDefault="00745F43" w:rsidP="0074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общественного контроля за благоустройством территории</w:t>
            </w:r>
          </w:p>
        </w:tc>
        <w:tc>
          <w:tcPr>
            <w:tcW w:w="1843" w:type="dxa"/>
          </w:tcPr>
          <w:p w:rsidR="00745F43" w:rsidRPr="001B7520" w:rsidRDefault="00745F43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(0)</w:t>
            </w:r>
          </w:p>
        </w:tc>
      </w:tr>
      <w:tr w:rsidR="00745F43" w:rsidRPr="001B7520" w:rsidTr="006276D0">
        <w:tc>
          <w:tcPr>
            <w:tcW w:w="568" w:type="dxa"/>
          </w:tcPr>
          <w:p w:rsidR="00745F43" w:rsidRPr="001B7520" w:rsidRDefault="00745F43" w:rsidP="00745F4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5731" w:type="dxa"/>
          </w:tcPr>
          <w:p w:rsidR="00745F43" w:rsidRPr="001B7520" w:rsidRDefault="00745F43" w:rsidP="0074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Общий эстетический вид населенного пункта, местные достопримечательности (описание)</w:t>
            </w:r>
          </w:p>
        </w:tc>
        <w:tc>
          <w:tcPr>
            <w:tcW w:w="1843" w:type="dxa"/>
          </w:tcPr>
          <w:p w:rsidR="00745F43" w:rsidRPr="001B7520" w:rsidRDefault="00745F43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745F43" w:rsidRPr="001B7520" w:rsidRDefault="00745F43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– 5</w:t>
            </w:r>
          </w:p>
        </w:tc>
      </w:tr>
      <w:tr w:rsidR="00284F26" w:rsidRPr="001B7520" w:rsidTr="006276D0">
        <w:tc>
          <w:tcPr>
            <w:tcW w:w="568" w:type="dxa"/>
          </w:tcPr>
          <w:p w:rsidR="00284F26" w:rsidRPr="001B7520" w:rsidRDefault="00284F26" w:rsidP="00284F2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5731" w:type="dxa"/>
          </w:tcPr>
          <w:p w:rsidR="00284F26" w:rsidRPr="006344A4" w:rsidRDefault="00284F26" w:rsidP="0063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8E6B31" w:rsidRPr="0063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аличие</w:t>
            </w:r>
            <w:r w:rsidR="002F2485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прилагаемого к </w:t>
            </w:r>
            <w:r w:rsidR="006344A4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конкурсной заявке</w:t>
            </w:r>
            <w:r w:rsidR="008B0C8E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2F2485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видеоролика о населенном пункте</w:t>
            </w:r>
            <w:r w:rsidR="006276D0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6344A4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6276D0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соответствующего содержанию </w:t>
            </w:r>
            <w:r w:rsidR="006276D0" w:rsidRPr="006344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номинации </w:t>
            </w:r>
            <w:r w:rsidR="006276D0" w:rsidRPr="0063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«Красивое село»</w:t>
            </w:r>
          </w:p>
        </w:tc>
        <w:tc>
          <w:tcPr>
            <w:tcW w:w="1843" w:type="dxa"/>
          </w:tcPr>
          <w:p w:rsidR="00284F26" w:rsidRPr="001B7520" w:rsidRDefault="00284F26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59" w:type="dxa"/>
          </w:tcPr>
          <w:p w:rsidR="00284F26" w:rsidRPr="001B7520" w:rsidRDefault="00284F26" w:rsidP="0028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(0)</w:t>
            </w:r>
          </w:p>
        </w:tc>
      </w:tr>
      <w:tr w:rsidR="00284F26" w:rsidRPr="001B7520" w:rsidTr="006276D0">
        <w:tc>
          <w:tcPr>
            <w:tcW w:w="568" w:type="dxa"/>
          </w:tcPr>
          <w:p w:rsidR="00284F26" w:rsidRPr="001B7520" w:rsidRDefault="00284F26" w:rsidP="00284F2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731" w:type="dxa"/>
          </w:tcPr>
          <w:p w:rsidR="00284F26" w:rsidRPr="001B7520" w:rsidRDefault="00284F26" w:rsidP="0028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Презентация конкурсной заявки населенного пункта по номинации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расивое село» (соответствие критериям пункта 3.2 Положения)</w:t>
            </w:r>
          </w:p>
        </w:tc>
        <w:tc>
          <w:tcPr>
            <w:tcW w:w="1843" w:type="dxa"/>
          </w:tcPr>
          <w:p w:rsidR="00284F26" w:rsidRPr="001B7520" w:rsidRDefault="00284F26" w:rsidP="0028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284F26" w:rsidRPr="001B7520" w:rsidRDefault="00284F26" w:rsidP="0028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1B7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0 </w:t>
            </w:r>
          </w:p>
        </w:tc>
      </w:tr>
    </w:tbl>
    <w:p w:rsidR="001B7520" w:rsidRPr="001B7520" w:rsidRDefault="002F2485" w:rsidP="002F2485">
      <w:pPr>
        <w:spacing w:before="7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___</w:t>
      </w:r>
      <w:r w:rsidR="001B7520" w:rsidRPr="001B75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____________</w:t>
      </w:r>
    </w:p>
    <w:p w:rsidR="001B7520" w:rsidRDefault="001B7520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B7520" w:rsidRDefault="001B7520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 w:type="page"/>
      </w:r>
    </w:p>
    <w:p w:rsidR="004A269F" w:rsidRDefault="004A269F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lastRenderedPageBreak/>
        <w:t xml:space="preserve">Приложение № </w:t>
      </w:r>
      <w:r w:rsidR="00C905B3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2</w:t>
      </w:r>
    </w:p>
    <w:p w:rsidR="004A269F" w:rsidRDefault="004A269F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</w:p>
    <w:p w:rsidR="004A269F" w:rsidRPr="004A269F" w:rsidRDefault="004A269F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4A269F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Приложение № 2</w:t>
      </w:r>
    </w:p>
    <w:p w:rsidR="004A269F" w:rsidRPr="004A269F" w:rsidRDefault="004A269F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</w:p>
    <w:p w:rsidR="004A269F" w:rsidRPr="004A269F" w:rsidRDefault="004A269F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4A269F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к Положению</w:t>
      </w:r>
    </w:p>
    <w:p w:rsidR="004A269F" w:rsidRPr="004A269F" w:rsidRDefault="004A269F" w:rsidP="004A2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A269F" w:rsidRPr="004A269F" w:rsidRDefault="004A269F" w:rsidP="004A269F">
      <w:pPr>
        <w:spacing w:before="48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И ПОКАЗАТЕЛИ ОЦЕНКИ</w:t>
      </w:r>
    </w:p>
    <w:p w:rsidR="004A269F" w:rsidRPr="004A269F" w:rsidRDefault="004A269F" w:rsidP="004A269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участника регионального конкурса </w:t>
      </w:r>
    </w:p>
    <w:p w:rsidR="004A269F" w:rsidRPr="004A269F" w:rsidRDefault="004A269F" w:rsidP="004A269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«Лучший сельский населенный пункт Кировской области»</w:t>
      </w:r>
    </w:p>
    <w:p w:rsidR="004A269F" w:rsidRPr="004A269F" w:rsidRDefault="004A269F" w:rsidP="004A269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номинации «Здоровое село»</w:t>
      </w:r>
    </w:p>
    <w:p w:rsidR="004A269F" w:rsidRPr="004A269F" w:rsidRDefault="004A269F" w:rsidP="004A269F">
      <w:pPr>
        <w:spacing w:after="0" w:line="240" w:lineRule="auto"/>
        <w:jc w:val="center"/>
        <w:textAlignment w:val="baseline"/>
        <w:outlineLvl w:val="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6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1560"/>
      </w:tblGrid>
      <w:tr w:rsidR="004A269F" w:rsidRPr="004A269F" w:rsidTr="00FF45CE">
        <w:trPr>
          <w:trHeight w:val="320"/>
          <w:tblHeader/>
        </w:trPr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Значение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Оценочный показатель (баллы)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муниципальной программы (плана) по формированию здорового образа жизни, укреплению общественного здоровья или аналогичной муниципальной программы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60" w:type="dxa"/>
          </w:tcPr>
          <w:p w:rsidR="004A269F" w:rsidRPr="004A269F" w:rsidRDefault="004A269F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Реализуемые проекты социальной направленности по профилактике алкоголизма, противодействию  потреблению табака и другим вредным привычкам, в том числе в образовательных организациях и учреждениях культуры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1 баллу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Физкультурно-спортивные клубы на территории населенного пункта, деятельность которых направлена на привлечение граждан к регулярным занятиям физической культурой и спортом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(в том числе дворовые команды, общественные организации, кружки здоровья)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0,5 балла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спортивных объектов, спортивных дворовых площадок, находящихся в населенном пункте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1 баллу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спортивных объектов, обустроенных с участием жителей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1 баллу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8E6B31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численности жителей населенного пункта (человек)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увеличилась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изменилась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6B31" w:rsidRPr="004A269F" w:rsidRDefault="008E6B31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4A269F"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меньшилась</w:t>
            </w:r>
          </w:p>
        </w:tc>
        <w:tc>
          <w:tcPr>
            <w:tcW w:w="1560" w:type="dxa"/>
          </w:tcPr>
          <w:p w:rsid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E544F1" w:rsidRDefault="00E544F1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44F1" w:rsidRPr="004A269F" w:rsidRDefault="00E544F1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8E6B31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численности «неблагополучных семей», состоящих на различных видах учета, за 2 года, предшествующих отчетному (количество семей)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увеличилась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изменилась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уменьшилась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8E6B31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количества граждан, состоящих на учете у врача-нарколога, за 2 года, предшествующих отчетному (человек)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8E6B31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E5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количества несовершеннолетних граждан, состоящих на учете у врача-нарколога, за 2 года, предшествующих отчетному (человек)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E548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количества преступлений, совершенных в населенном пункте, за 2 года, предшествующих отчетному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E548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количества преступлений, совершенных несовершеннолетними гражданами в населенном пункте, за 2 года, предшествующих отчетному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количества несовершеннолетних граждан, проживающих в населенном пункте, которые состоят на учете в комиссии по делам несовершеннолетних и защите их прав, а также в органах внутренних дел, за 2 года, предшествующих отчетному (человек)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изменилось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уменьшилось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случаи отсутствуют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физкультурно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-оздоровительных и спортивно-массовых мероприятий, проведенных в населенном пункте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каждую единицу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1 баллу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населения, принявшего участие в физкультурно-оздоровительных и спортивно-массовых мероприятиях</w:t>
            </w:r>
            <w:r w:rsidR="00E664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населенном пункте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 общей численности населения населенного пункта (процентов)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более 30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 – 30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– 20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10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A269F" w:rsidRPr="004A269F" w:rsidRDefault="004A269F" w:rsidP="00E664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</w:t>
            </w:r>
            <w:r w:rsidR="00284F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физкультурно-оздоровительных и спортивно-м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ассовых </w:t>
            </w:r>
            <w:r w:rsidR="00284F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мероприятий </w:t>
            </w:r>
            <w:r w:rsidR="00E664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районного</w:t>
            </w:r>
            <w:r w:rsidR="00E664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или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областного уровней, в которых приняли участие </w:t>
            </w:r>
            <w:r w:rsidR="00284F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жители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населенного пункта (единиц)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каждую единицу </w:t>
            </w:r>
          </w:p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1 баллу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жителей населенного пункта, имеющих значки ГТО (человек)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10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– 50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 – 100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100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4A269F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484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Доля населения, систематически занимающегося физической культурой и спортом, в общей численности населения </w:t>
            </w:r>
            <w:r w:rsidR="00484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населенного пункта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(процентов)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60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4A269F" w:rsidRPr="004A269F" w:rsidRDefault="008E6B31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A269F"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 – 60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 – 40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20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A269F" w:rsidRPr="004A269F" w:rsidTr="00FF45CE">
        <w:tc>
          <w:tcPr>
            <w:tcW w:w="568" w:type="dxa"/>
          </w:tcPr>
          <w:p w:rsidR="004A269F" w:rsidRPr="004A269F" w:rsidRDefault="008E6B31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4A269F" w:rsidRPr="004A269F" w:rsidRDefault="004A269F" w:rsidP="00D72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информационного и агитационного материала по пропаганде трезвого и здорового образа жизни в общедоступных местах (баннеров, плакатов, информационных листовок и т. п.), размещение материалов в </w:t>
            </w:r>
            <w:r w:rsidR="00D72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социальных сетях</w:t>
            </w:r>
            <w:r w:rsidR="00D72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населенного пункта в информационно-телекоммуникационной сети «Интернет»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 (нет)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(0)</w:t>
            </w:r>
          </w:p>
        </w:tc>
      </w:tr>
      <w:tr w:rsidR="004A269F" w:rsidRPr="004A269F" w:rsidTr="00FF45CE">
        <w:tc>
          <w:tcPr>
            <w:tcW w:w="568" w:type="dxa"/>
            <w:vMerge w:val="restart"/>
          </w:tcPr>
          <w:p w:rsidR="004A269F" w:rsidRPr="004A269F" w:rsidRDefault="00D7240A" w:rsidP="008E6B3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670" w:type="dxa"/>
            <w:vMerge w:val="restart"/>
          </w:tcPr>
          <w:p w:rsidR="004A269F" w:rsidRPr="004A269F" w:rsidRDefault="004A269F" w:rsidP="00550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населения, прошедшего диспансеризацию, </w:t>
            </w:r>
            <w:r w:rsidR="00550C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общей численности жителей населенного пункта, подлежа</w:t>
            </w:r>
            <w:r w:rsidR="00B843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щих диспансеризации (процентов)</w:t>
            </w: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более 70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 – 70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– 50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A269F" w:rsidRPr="004A269F" w:rsidTr="00FF45CE">
        <w:tc>
          <w:tcPr>
            <w:tcW w:w="568" w:type="dxa"/>
            <w:vMerge/>
          </w:tcPr>
          <w:p w:rsidR="004A269F" w:rsidRPr="004A269F" w:rsidRDefault="004A269F" w:rsidP="004A269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A269F" w:rsidRPr="004A269F" w:rsidRDefault="004A269F" w:rsidP="004A2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менее 30</w:t>
            </w:r>
          </w:p>
        </w:tc>
        <w:tc>
          <w:tcPr>
            <w:tcW w:w="1560" w:type="dxa"/>
          </w:tcPr>
          <w:p w:rsidR="004A269F" w:rsidRPr="004A269F" w:rsidRDefault="004A269F" w:rsidP="004A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E6B31" w:rsidRPr="004A269F" w:rsidTr="00FF45CE">
        <w:tc>
          <w:tcPr>
            <w:tcW w:w="568" w:type="dxa"/>
          </w:tcPr>
          <w:p w:rsidR="008E6B31" w:rsidRPr="004A269F" w:rsidRDefault="008E6B31" w:rsidP="00D7240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D72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8E6B31" w:rsidRPr="004A269F" w:rsidRDefault="008E6B31" w:rsidP="006344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</w:t>
            </w:r>
            <w:r w:rsid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прилагаемого к </w:t>
            </w:r>
            <w:r w:rsidR="006344A4" w:rsidRPr="006344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конкурсной заявке </w:t>
            </w:r>
            <w:r w:rsidR="006276D0"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видеоролика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насел</w:t>
            </w:r>
            <w:r w:rsidR="0063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нном пункте,</w:t>
            </w:r>
            <w:r w:rsidR="006276D0"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соответствующего 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содержанию </w:t>
            </w:r>
            <w:r w:rsidRPr="008E6B3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номинации </w:t>
            </w: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Здоровое   </w:t>
            </w: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село» </w:t>
            </w:r>
          </w:p>
        </w:tc>
        <w:tc>
          <w:tcPr>
            <w:tcW w:w="1842" w:type="dxa"/>
          </w:tcPr>
          <w:p w:rsidR="008E6B31" w:rsidRPr="004A269F" w:rsidRDefault="008E6B31" w:rsidP="008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(нет)</w:t>
            </w:r>
          </w:p>
        </w:tc>
        <w:tc>
          <w:tcPr>
            <w:tcW w:w="1560" w:type="dxa"/>
          </w:tcPr>
          <w:p w:rsidR="008E6B31" w:rsidRPr="004A269F" w:rsidRDefault="008E6B31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</w:tc>
      </w:tr>
      <w:tr w:rsidR="008E6B31" w:rsidRPr="004A269F" w:rsidTr="00FF45CE">
        <w:tc>
          <w:tcPr>
            <w:tcW w:w="568" w:type="dxa"/>
          </w:tcPr>
          <w:p w:rsidR="008E6B31" w:rsidRPr="004A269F" w:rsidRDefault="008E6B31" w:rsidP="00D7240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D72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E6B31" w:rsidRPr="004A269F" w:rsidRDefault="008E6B31" w:rsidP="008E6B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Презентация конкурсной заявки населенного пункта по номинации «Здоровое село» (соответствие критериям пункта 3.2 Положения)</w:t>
            </w:r>
          </w:p>
        </w:tc>
        <w:tc>
          <w:tcPr>
            <w:tcW w:w="1842" w:type="dxa"/>
          </w:tcPr>
          <w:p w:rsidR="008E6B31" w:rsidRPr="004A269F" w:rsidRDefault="008E6B31" w:rsidP="008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8E6B31" w:rsidRPr="004A269F" w:rsidRDefault="008E6B31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4A269F" w:rsidRPr="004A269F" w:rsidRDefault="004A269F" w:rsidP="00D7240A">
      <w:pPr>
        <w:widowControl w:val="0"/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6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</w:t>
      </w:r>
    </w:p>
    <w:p w:rsidR="003E7FBB" w:rsidRDefault="001B7520" w:rsidP="003E7F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 w:type="page"/>
      </w:r>
      <w:r w:rsidR="003E7FBB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lastRenderedPageBreak/>
        <w:t>Приложение № 3</w:t>
      </w:r>
    </w:p>
    <w:p w:rsidR="003E7FBB" w:rsidRDefault="003E7FBB" w:rsidP="003E7F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</w:p>
    <w:p w:rsidR="003E7FBB" w:rsidRPr="004A269F" w:rsidRDefault="003E7FBB" w:rsidP="003E7F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4A269F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3</w:t>
      </w:r>
    </w:p>
    <w:p w:rsidR="003E7FBB" w:rsidRPr="004A269F" w:rsidRDefault="003E7FBB" w:rsidP="003E7F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</w:p>
    <w:p w:rsidR="003E7FBB" w:rsidRPr="004A269F" w:rsidRDefault="003E7FBB" w:rsidP="003E7F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 w:rsidRPr="004A269F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к Положению </w:t>
      </w:r>
    </w:p>
    <w:p w:rsidR="003E7FBB" w:rsidRPr="004A269F" w:rsidRDefault="003E7FBB" w:rsidP="003E7F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E7FBB" w:rsidRPr="004A269F" w:rsidRDefault="003E7FBB" w:rsidP="003E7FBB">
      <w:pPr>
        <w:spacing w:before="48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И ПОКАЗАТЕЛИ ОЦЕНКИ</w:t>
      </w:r>
    </w:p>
    <w:p w:rsidR="003E7FBB" w:rsidRPr="004A269F" w:rsidRDefault="003E7FBB" w:rsidP="003E7FB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участника регионального конкурса </w:t>
      </w:r>
    </w:p>
    <w:p w:rsidR="003E7FBB" w:rsidRPr="004A269F" w:rsidRDefault="003E7FBB" w:rsidP="003E7FB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«Лучший сельский населенный пункт Кировской области»</w:t>
      </w:r>
    </w:p>
    <w:p w:rsidR="003E7FBB" w:rsidRPr="004A269F" w:rsidRDefault="003E7FBB" w:rsidP="003E7FB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номинации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Активное</w:t>
      </w:r>
      <w:r w:rsidRPr="004A26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село»</w:t>
      </w:r>
    </w:p>
    <w:p w:rsidR="003E7FBB" w:rsidRPr="004A269F" w:rsidRDefault="003E7FBB" w:rsidP="003E7FBB">
      <w:pPr>
        <w:spacing w:after="0" w:line="240" w:lineRule="auto"/>
        <w:jc w:val="center"/>
        <w:textAlignment w:val="baseline"/>
        <w:outlineLvl w:val="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731"/>
        <w:gridCol w:w="1701"/>
        <w:gridCol w:w="1701"/>
      </w:tblGrid>
      <w:tr w:rsidR="003E7FBB" w:rsidRPr="003E7FBB" w:rsidTr="00313DA3">
        <w:trPr>
          <w:trHeight w:val="3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Оценочный показатель (баллы)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6344A4" w:rsidP="0063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</w:t>
            </w:r>
            <w:r w:rsidR="003E7FBB" w:rsidRPr="003E7FBB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E7FBB"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7FBB"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населенного пункта (состав, количество членов)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Количество органов территориального общественного самоуправления (далее – ТОС) на территории населенного пункта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 2 балла</w:t>
            </w:r>
          </w:p>
        </w:tc>
      </w:tr>
      <w:tr w:rsidR="003E7FBB" w:rsidRPr="003E7FBB" w:rsidTr="00313D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D63B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включенного в деятельность ТОС, 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населенном пункте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более 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50 –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30 –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10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BB" w:rsidRPr="003E7FBB" w:rsidTr="00313DA3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2F24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старост сельск</w:t>
            </w:r>
            <w:r w:rsidR="002F24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</w:t>
            </w:r>
            <w:r w:rsidR="002F248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пунк</w:t>
            </w:r>
            <w:r w:rsidR="00313D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F248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с закрепленным статусом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DA3">
              <w:rPr>
                <w:rFonts w:ascii="Times New Roman" w:hAnsi="Times New Roman" w:cs="Times New Roman"/>
                <w:sz w:val="28"/>
                <w:szCs w:val="28"/>
              </w:rPr>
              <w:t>(назначенных представительным органом муниципального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Наличие аккаунта населенного пункта в социальных сетях</w:t>
            </w:r>
            <w:r w:rsidR="006344A4"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 (0)</w:t>
            </w:r>
          </w:p>
        </w:tc>
      </w:tr>
      <w:tr w:rsidR="003E7FBB" w:rsidRPr="003E7FBB" w:rsidTr="00313D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ведения аккаунта </w:t>
            </w:r>
            <w:r w:rsidR="00200BB5"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населенного пункта </w:t>
            </w:r>
            <w:r w:rsidR="006344A4"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в социальных сетях в информационно-телекоммуникационной сети «Интернет»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(количество публикаций в неделю) (публикаций)</w:t>
            </w:r>
          </w:p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 и более публикации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менее 2 публикаций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отсутствие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FBB" w:rsidRPr="003E7FBB" w:rsidTr="00313D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D63B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Доля подписчиков на страницу официального сайта населенн</w:t>
            </w:r>
            <w:r w:rsidR="006344A4">
              <w:rPr>
                <w:rFonts w:ascii="Times New Roman" w:hAnsi="Times New Roman" w:cs="Times New Roman"/>
                <w:sz w:val="28"/>
                <w:szCs w:val="28"/>
              </w:rPr>
              <w:t xml:space="preserve">ого пункта в социальных сетях в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</w:t>
            </w:r>
            <w:r w:rsidR="0063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«Интернет» 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D63B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4A4">
              <w:rPr>
                <w:rFonts w:ascii="Times New Roman" w:hAnsi="Times New Roman" w:cs="Times New Roman"/>
                <w:sz w:val="28"/>
                <w:szCs w:val="28"/>
              </w:rPr>
              <w:t xml:space="preserve">граждан, 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проживающих в населенном пункте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50 –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30 –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«День села», «День деревни»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 2 балла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Состоявшийся референдум по введению средств самообложения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Количество опросов, </w:t>
            </w:r>
            <w:proofErr w:type="spellStart"/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анкетирований</w:t>
            </w:r>
            <w:proofErr w:type="spellEnd"/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граждан (в том числе с использованием информационных технологий), проведенных на территории населенного пункта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опрос, каждое </w:t>
            </w:r>
            <w:proofErr w:type="spellStart"/>
            <w:proofErr w:type="gramStart"/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анкетирова-ние</w:t>
            </w:r>
            <w:proofErr w:type="spellEnd"/>
            <w:proofErr w:type="gramEnd"/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 2 балла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мероприятий поселенческого, межтерриториального, районного и областного уровней, в которых приняли участие жители населенного пункта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 по 0,2 балла</w:t>
            </w:r>
          </w:p>
        </w:tc>
      </w:tr>
      <w:tr w:rsidR="003E7FBB" w:rsidRPr="003E7FBB" w:rsidTr="00313D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D63B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7F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Доля населения, принявшего участие в мероприятиях межтерриториального, районного и областного уровней, </w:t>
            </w:r>
            <w:r w:rsidR="00D63B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 </w:t>
            </w:r>
            <w:r w:rsidRPr="003E7F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общей численности населения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20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менее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BB" w:rsidRPr="003E7FBB" w:rsidTr="00313D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D63B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Доля населения, принявшего участие в мероприятиях по благоустройству территории населенного пункта, </w:t>
            </w:r>
            <w:r w:rsidR="00D63B2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в </w:t>
            </w: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общей численности населения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20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FBB" w:rsidRPr="003E7FBB" w:rsidTr="00313DA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менее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473D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добровольной народной дружины  </w:t>
            </w:r>
            <w:r w:rsidR="00473DF6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населенно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="00473DF6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пункт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="00473DF6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473DF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Наличие добровольной пожарной дружины 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в </w:t>
            </w: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населенно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пункт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Наличие молодежных общественных формирований</w:t>
            </w:r>
            <w:r w:rsidR="00473D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73DF6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населенно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="00473DF6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 пункт</w:t>
            </w:r>
            <w:r w:rsidR="00473D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Иные общественные формирования граждан, осуществляющие деятельность на территории населенного пункта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по 1 баллу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DC3F0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Количество проектов по поддержке местных инициатив</w:t>
            </w:r>
            <w:r w:rsidR="00DC3F0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DC3F04"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 xml:space="preserve">реализованных </w:t>
            </w: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на территории населенного пункта с 2010 года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единицу 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 2 балла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инициатив, предложенных и реализованных жителями населенного пункта, за исключением </w:t>
            </w:r>
            <w:r w:rsidRPr="003E7FB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  <w:t>проектов по поддержке местных инициатив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единицу </w:t>
            </w:r>
          </w:p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по 1 баллу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31" w:type="dxa"/>
          </w:tcPr>
          <w:p w:rsidR="003E7FBB" w:rsidRPr="004A269F" w:rsidRDefault="003E7FBB" w:rsidP="006276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C3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прилагаемого к конкурсной заявке </w:t>
            </w:r>
            <w:r w:rsidR="006276D0"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видеоролика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населенном пункте,</w:t>
            </w:r>
            <w:r w:rsidR="006276D0"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E6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соответствующего </w:t>
            </w:r>
            <w:r w:rsidR="00627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содержанию </w:t>
            </w:r>
            <w:r w:rsidRPr="008E6B3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номинации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«Активное село»</w:t>
            </w:r>
          </w:p>
        </w:tc>
        <w:tc>
          <w:tcPr>
            <w:tcW w:w="1701" w:type="dxa"/>
          </w:tcPr>
          <w:p w:rsidR="003E7FBB" w:rsidRPr="004A269F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(нет)</w:t>
            </w:r>
          </w:p>
        </w:tc>
        <w:tc>
          <w:tcPr>
            <w:tcW w:w="1701" w:type="dxa"/>
          </w:tcPr>
          <w:p w:rsidR="003E7FBB" w:rsidRPr="004A269F" w:rsidRDefault="003E7FBB" w:rsidP="00E5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4A26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</w:tc>
      </w:tr>
      <w:tr w:rsidR="003E7FBB" w:rsidRPr="003E7FBB" w:rsidTr="00313D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Презентация конкурсной заявки населен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пункта по номинации «А</w:t>
            </w: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ктивное село» (соответствие критериям пункта 3.2 Положения)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BB" w:rsidRPr="003E7FBB" w:rsidRDefault="003E7FBB" w:rsidP="003E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B">
              <w:rPr>
                <w:rFonts w:ascii="Times New Roman" w:hAnsi="Times New Roman" w:cs="Times New Roman"/>
                <w:sz w:val="28"/>
                <w:szCs w:val="28"/>
              </w:rPr>
              <w:t>1 – 30</w:t>
            </w:r>
          </w:p>
        </w:tc>
      </w:tr>
    </w:tbl>
    <w:p w:rsidR="003E7FBB" w:rsidRPr="0061746C" w:rsidRDefault="00B85062" w:rsidP="00DD2FD4">
      <w:pPr>
        <w:widowControl w:val="0"/>
        <w:autoSpaceDE w:val="0"/>
        <w:autoSpaceDN w:val="0"/>
        <w:adjustRightInd w:val="0"/>
        <w:spacing w:before="720" w:after="12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</w:t>
      </w:r>
      <w:r w:rsidR="003E7FBB">
        <w:rPr>
          <w:rFonts w:eastAsia="Calibri"/>
          <w:szCs w:val="28"/>
          <w:lang w:eastAsia="en-US"/>
        </w:rPr>
        <w:t>____________</w:t>
      </w:r>
      <w:r>
        <w:rPr>
          <w:rFonts w:eastAsia="Calibri"/>
          <w:szCs w:val="28"/>
          <w:lang w:eastAsia="en-US"/>
        </w:rPr>
        <w:t>___</w:t>
      </w:r>
      <w:r w:rsidR="00DD2FD4"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eastAsia="en-US"/>
        </w:rPr>
        <w:t>_</w:t>
      </w:r>
    </w:p>
    <w:p w:rsidR="003E7FBB" w:rsidRDefault="003E7FBB" w:rsidP="004A269F">
      <w:pPr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3E7FBB" w:rsidRDefault="003E7FBB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 w:type="page"/>
      </w:r>
    </w:p>
    <w:p w:rsidR="000D67F8" w:rsidRDefault="000D67F8" w:rsidP="00E5486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 xml:space="preserve">Приложение № </w:t>
      </w:r>
      <w:r w:rsidR="003E7FB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4</w:t>
      </w:r>
    </w:p>
    <w:p w:rsidR="00E54862" w:rsidRDefault="00E54862" w:rsidP="00E5486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0D67F8" w:rsidRDefault="000D67F8" w:rsidP="00E5486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Приложение № 3</w:t>
      </w:r>
      <w:r w:rsidRPr="000D67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</w:t>
      </w:r>
    </w:p>
    <w:p w:rsidR="001B7520" w:rsidRDefault="001B7520" w:rsidP="00E5486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0D67F8" w:rsidRDefault="000D67F8" w:rsidP="00E5486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 Положению</w:t>
      </w:r>
    </w:p>
    <w:p w:rsidR="004A269F" w:rsidRDefault="004A269F" w:rsidP="001B752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4A269F" w:rsidRDefault="004A269F" w:rsidP="001B752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4A269F" w:rsidRDefault="000D67F8" w:rsidP="004A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D67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КРИТЕРИИ И ПОКАЗАТЕЛИ</w:t>
      </w:r>
      <w:r w:rsidRPr="000D67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  <w:t xml:space="preserve">оценки участника регионального конкурса </w:t>
      </w:r>
      <w:r w:rsidR="00B843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</w:r>
      <w:r w:rsidRPr="000D67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«Лучший сельский населенный пункт Кировской области» </w:t>
      </w:r>
    </w:p>
    <w:p w:rsidR="000D67F8" w:rsidRDefault="000D67F8" w:rsidP="004A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D67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номинации «Безопасное село»</w:t>
      </w:r>
    </w:p>
    <w:p w:rsidR="004A269F" w:rsidRPr="000D67F8" w:rsidRDefault="004A269F" w:rsidP="004A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102"/>
        <w:gridCol w:w="1842"/>
        <w:gridCol w:w="1906"/>
      </w:tblGrid>
      <w:tr w:rsidR="00CE1DA2" w:rsidRPr="00CE1DA2" w:rsidTr="00DC3F04">
        <w:trPr>
          <w:tblHeader/>
        </w:trPr>
        <w:tc>
          <w:tcPr>
            <w:tcW w:w="568" w:type="dxa"/>
            <w:tcMar>
              <w:top w:w="57" w:type="dxa"/>
              <w:bottom w:w="57" w:type="dxa"/>
            </w:tcMar>
          </w:tcPr>
          <w:p w:rsidR="00CE1DA2" w:rsidRPr="00CE1DA2" w:rsidRDefault="00CE1DA2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CE1DA2" w:rsidRPr="00CE1DA2" w:rsidRDefault="00CE1DA2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A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CE1DA2" w:rsidRPr="00CE1DA2" w:rsidRDefault="00CE1DA2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A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CE1DA2" w:rsidRPr="00CE1DA2" w:rsidRDefault="00CE1DA2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A2">
              <w:rPr>
                <w:rFonts w:ascii="Times New Roman" w:hAnsi="Times New Roman" w:cs="Times New Roman"/>
                <w:sz w:val="28"/>
                <w:szCs w:val="28"/>
              </w:rPr>
              <w:t>Оценочный показатель (баллы)</w:t>
            </w:r>
          </w:p>
        </w:tc>
      </w:tr>
      <w:tr w:rsidR="009F08EE" w:rsidRPr="00267189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9F08EE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9F08EE" w:rsidRPr="00871B1C" w:rsidRDefault="004B0298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плана мероприятий по профилактике пожаров на территории сельского либо городского поселения, муниципального либо городского округа, в котором находится населенный пункт, </w:t>
            </w:r>
            <w:r w:rsidR="00134A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а отчетный год и исполнение мероприятий данного плана на территории населенного пункта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9F08EE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9F08EE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 (0)</w:t>
            </w:r>
          </w:p>
        </w:tc>
      </w:tr>
      <w:tr w:rsidR="009F08EE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9F08EE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9F08EE" w:rsidRPr="00871B1C" w:rsidRDefault="00267189" w:rsidP="00DF2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актуализированного 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семей, одиноких престарелых граждан, инвалидов, социально неблагополучных граждан, семей, относящихся к группе риска, проживающих в населенном пункте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9F08EE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9F08EE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 (0)</w:t>
            </w:r>
          </w:p>
        </w:tc>
      </w:tr>
      <w:tr w:rsidR="00267189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267189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267189" w:rsidRPr="00871B1C" w:rsidRDefault="00267189" w:rsidP="00DF2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 xml:space="preserve">реестра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ветхих домов с низкой пожарной устойчивостью, а также заброшенных строений и объектов, расположенных на территории населенного пункта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267189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267189" w:rsidRPr="00871B1C" w:rsidRDefault="00267189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 (0)</w:t>
            </w:r>
          </w:p>
        </w:tc>
      </w:tr>
      <w:tr w:rsidR="006121BC" w:rsidRPr="00CE1DA2" w:rsidTr="003E7FBB">
        <w:trPr>
          <w:trHeight w:val="215"/>
        </w:trPr>
        <w:tc>
          <w:tcPr>
            <w:tcW w:w="568" w:type="dxa"/>
            <w:vMerge w:val="restart"/>
            <w:tcMar>
              <w:top w:w="57" w:type="dxa"/>
              <w:bottom w:w="57" w:type="dxa"/>
            </w:tcMar>
          </w:tcPr>
          <w:p w:rsidR="006121BC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vMerge w:val="restart"/>
            <w:tcMar>
              <w:top w:w="57" w:type="dxa"/>
              <w:bottom w:w="57" w:type="dxa"/>
            </w:tcMar>
          </w:tcPr>
          <w:p w:rsidR="006121BC" w:rsidRPr="00871B1C" w:rsidRDefault="006121BC" w:rsidP="00DF2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Доля жилых домов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>, квартир, иных жилых помещений</w:t>
            </w:r>
            <w:r w:rsidR="00BD46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оснащенных пожарными извещателями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домохозяйств, в которых проживают многодетные семьи, одинокие престарелые граждане, инвалиды, социально неблагополучные граждане, семьи, относящиеся к группе риска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более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21BC" w:rsidRPr="00CE1DA2" w:rsidTr="003E7FBB">
        <w:trPr>
          <w:trHeight w:val="215"/>
        </w:trPr>
        <w:tc>
          <w:tcPr>
            <w:tcW w:w="568" w:type="dxa"/>
            <w:vMerge/>
            <w:tcMar>
              <w:top w:w="57" w:type="dxa"/>
              <w:bottom w:w="57" w:type="dxa"/>
            </w:tcMar>
          </w:tcPr>
          <w:p w:rsidR="006121B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6121BC" w:rsidRPr="00871B1C" w:rsidRDefault="006121BC" w:rsidP="00BD77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40 –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1BC" w:rsidRPr="00CE1DA2" w:rsidTr="003E7FBB">
        <w:trPr>
          <w:trHeight w:val="215"/>
        </w:trPr>
        <w:tc>
          <w:tcPr>
            <w:tcW w:w="568" w:type="dxa"/>
            <w:vMerge/>
            <w:tcMar>
              <w:top w:w="57" w:type="dxa"/>
              <w:bottom w:w="57" w:type="dxa"/>
            </w:tcMar>
          </w:tcPr>
          <w:p w:rsidR="006121B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6121BC" w:rsidRPr="00871B1C" w:rsidRDefault="006121BC" w:rsidP="00BD77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 – 40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1BC" w:rsidRPr="00CE1DA2" w:rsidTr="003E7FBB">
        <w:tc>
          <w:tcPr>
            <w:tcW w:w="568" w:type="dxa"/>
            <w:vMerge/>
            <w:tcMar>
              <w:top w:w="57" w:type="dxa"/>
              <w:bottom w:w="57" w:type="dxa"/>
            </w:tcMar>
          </w:tcPr>
          <w:p w:rsidR="006121B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6121BC" w:rsidRPr="00871B1C" w:rsidRDefault="006121BC" w:rsidP="00A862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6121BC" w:rsidRPr="00871B1C" w:rsidRDefault="006121BC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C1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BD77C1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BD77C1" w:rsidRPr="00871B1C" w:rsidRDefault="00A86280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подразделения муниципальной пожарной охраны</w:t>
            </w:r>
            <w:r w:rsidR="001A309A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МПО)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BD77C1" w:rsidRPr="00871B1C" w:rsidRDefault="00A86280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BD77C1" w:rsidRPr="00871B1C" w:rsidRDefault="00A86280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 (0)</w:t>
            </w:r>
          </w:p>
        </w:tc>
      </w:tr>
      <w:tr w:rsidR="00C4658B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C4658B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C4658B" w:rsidRPr="00871B1C" w:rsidRDefault="00C4658B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добровольной пожарной команды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3F04" w:rsidRPr="00871B1C">
              <w:rPr>
                <w:rFonts w:ascii="Times New Roman" w:hAnsi="Times New Roman" w:cs="Times New Roman"/>
                <w:sz w:val="28"/>
                <w:szCs w:val="28"/>
              </w:rPr>
              <w:t>(далее – ДПК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00BB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E7FBB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добровольной пожарной дружины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ДПД)</w:t>
            </w:r>
            <w:r w:rsidR="003E7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включенн</w:t>
            </w:r>
            <w:r w:rsidR="003E7FB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в реестр добровольной пожарной охраны Главного управления МЧС России по Кировской области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 (0)</w:t>
            </w:r>
          </w:p>
        </w:tc>
      </w:tr>
      <w:tr w:rsidR="00C4658B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C4658B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добровольных пожарных, проживающих в населенном пункте, внесенных в сводный реестр добровольных пожарных Главного управления МЧС России по Кировской области (человек)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C4658B" w:rsidRPr="00871B1C" w:rsidRDefault="00871B1C" w:rsidP="00871B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6AC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4658B" w:rsidRPr="00871B1C">
              <w:rPr>
                <w:rFonts w:ascii="Times New Roman" w:hAnsi="Times New Roman" w:cs="Times New Roman"/>
                <w:sz w:val="28"/>
                <w:szCs w:val="28"/>
              </w:rPr>
              <w:t>0,5 балла</w:t>
            </w:r>
          </w:p>
        </w:tc>
      </w:tr>
      <w:tr w:rsidR="00C4658B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C4658B" w:rsidRPr="00CE1DA2" w:rsidRDefault="00D11F1D" w:rsidP="00036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C4658B" w:rsidRPr="00871B1C" w:rsidRDefault="00C4658B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населенного пункта общественного объединения добровольной пожарной охраны, зарегистрированного в едином государственном реестре юридических лиц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C4658B" w:rsidRPr="00871B1C" w:rsidRDefault="00C4658B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 (0)</w:t>
            </w:r>
          </w:p>
        </w:tc>
      </w:tr>
      <w:tr w:rsidR="00AB56F5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AB56F5" w:rsidRPr="00CE1DA2" w:rsidRDefault="00D11F1D" w:rsidP="001A3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AB56F5" w:rsidRPr="00871B1C" w:rsidRDefault="00DC3F04" w:rsidP="007A5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3E7FBB">
              <w:rPr>
                <w:rFonts w:ascii="Times New Roman" w:hAnsi="Times New Roman" w:cs="Times New Roman"/>
                <w:sz w:val="28"/>
                <w:szCs w:val="28"/>
              </w:rPr>
              <w:t xml:space="preserve">пожарно-технического вооружения, средств связи </w:t>
            </w:r>
            <w:r w:rsidR="00AB56F5" w:rsidRPr="00871B1C">
              <w:rPr>
                <w:rFonts w:ascii="Times New Roman" w:hAnsi="Times New Roman" w:cs="Times New Roman"/>
                <w:sz w:val="28"/>
                <w:szCs w:val="28"/>
              </w:rPr>
              <w:t>у ДП</w:t>
            </w:r>
            <w:r w:rsidR="00313D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5B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7FB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313D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5B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AB56F5" w:rsidRPr="00871B1C" w:rsidRDefault="00AB56F5" w:rsidP="00BA6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AB56F5" w:rsidRPr="00871B1C" w:rsidRDefault="003E7FBB" w:rsidP="00BA6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6F5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5C7BEC" w:rsidRPr="00CE1DA2" w:rsidTr="00B85062">
        <w:tc>
          <w:tcPr>
            <w:tcW w:w="5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C7BEC" w:rsidRPr="00CE1DA2" w:rsidRDefault="005C7BEC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5C7BEC" w:rsidRPr="00871B1C" w:rsidRDefault="005C7BEC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ДПК (ДПД) в населенном пункте включена в состав сил и средств, привлекаемых при установлении муниципального уровня реагирования на ландшафтные (природные) пожары, согласно плану </w:t>
            </w:r>
            <w:r w:rsidRPr="005C7BEC">
              <w:rPr>
                <w:rFonts w:ascii="Times New Roman" w:hAnsi="Times New Roman" w:cs="Times New Roman"/>
                <w:sz w:val="28"/>
                <w:szCs w:val="28"/>
              </w:rPr>
              <w:t>тушения ландшафтных (природных) пожаров (за исключением лесных пожаров и других ландшафтных природных пожаров на землях лесного фонда, землях обороны и безопасности, землях особо охраняемых природных территорий)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Кировской области на текущий год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C7BEC" w:rsidRPr="00871B1C" w:rsidRDefault="005C7BEC" w:rsidP="00BA6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E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5C7BEC" w:rsidRPr="00871B1C" w:rsidRDefault="005C7BEC" w:rsidP="00BA6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(0)</w:t>
            </w:r>
          </w:p>
        </w:tc>
      </w:tr>
      <w:tr w:rsidR="00EE032D" w:rsidRPr="00CE1DA2" w:rsidTr="00B85062">
        <w:tc>
          <w:tcPr>
            <w:tcW w:w="568" w:type="dxa"/>
            <w:vMerge w:val="restar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E032D" w:rsidRPr="00CE1DA2" w:rsidRDefault="00EE032D" w:rsidP="00D63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vMerge w:val="restart"/>
            <w:tcMar>
              <w:top w:w="57" w:type="dxa"/>
              <w:bottom w:w="57" w:type="dxa"/>
            </w:tcMar>
          </w:tcPr>
          <w:p w:rsidR="00EE032D" w:rsidRPr="00871B1C" w:rsidRDefault="00EE032D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населенного пункта 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источниками наружного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противопожарного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водоснабжения согласно СП 8.13130 «Системы противопожарной защиты. Наружное противопожарное водоснабжение.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пожарной безопасности» (процентов)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032D" w:rsidRPr="00CE1DA2" w:rsidTr="00B85062">
        <w:tc>
          <w:tcPr>
            <w:tcW w:w="56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30 –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032D" w:rsidRPr="00CE1DA2" w:rsidTr="00B85062">
        <w:tc>
          <w:tcPr>
            <w:tcW w:w="56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B85062" w:rsidRPr="00871B1C" w:rsidRDefault="00EE032D" w:rsidP="00E548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32D" w:rsidRPr="00CE1DA2" w:rsidTr="00B85062">
        <w:tc>
          <w:tcPr>
            <w:tcW w:w="5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6350B6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старосты населенного пункта с закрепленным статусом (назначен представительным органом муниципального образования)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2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пожаров </w:t>
            </w:r>
            <w:r w:rsidR="007001D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населенного пункта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каждый пожар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br/>
              <w:t>-2 балла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погибших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(да) нет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Default="00D11F1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отчетный год (человек)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каждого человека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br/>
              <w:t>-5 баллов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травмированных 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за отчетный год (человек)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каждого человека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br/>
              <w:t>-5 баллов</w:t>
            </w:r>
          </w:p>
        </w:tc>
      </w:tr>
      <w:tr w:rsidR="00EE032D" w:rsidRPr="00CE1DA2" w:rsidTr="003E7FBB">
        <w:trPr>
          <w:trHeight w:val="320"/>
        </w:trPr>
        <w:tc>
          <w:tcPr>
            <w:tcW w:w="568" w:type="dxa"/>
            <w:vMerge w:val="restart"/>
            <w:tcMar>
              <w:top w:w="57" w:type="dxa"/>
              <w:bottom w:w="57" w:type="dxa"/>
            </w:tcMar>
          </w:tcPr>
          <w:p w:rsidR="00EE032D" w:rsidRDefault="00D11F1D" w:rsidP="00D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2" w:type="dxa"/>
            <w:vMerge w:val="restart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Доля домохозяйств, охваченных подомовыми обходами граждан в целях профилактики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более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032D" w:rsidRPr="00CE1DA2" w:rsidTr="003E7FBB">
        <w:trPr>
          <w:trHeight w:val="320"/>
        </w:trPr>
        <w:tc>
          <w:tcPr>
            <w:tcW w:w="568" w:type="dxa"/>
            <w:vMerge/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30 – 70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032D" w:rsidRPr="00CE1DA2" w:rsidTr="003E7FBB">
        <w:trPr>
          <w:trHeight w:val="320"/>
        </w:trPr>
        <w:tc>
          <w:tcPr>
            <w:tcW w:w="568" w:type="dxa"/>
            <w:vMerge/>
            <w:tcMar>
              <w:top w:w="57" w:type="dxa"/>
              <w:bottom w:w="57" w:type="dxa"/>
            </w:tcMar>
          </w:tcPr>
          <w:p w:rsidR="00EE032D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D11F1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сходов граждан, на которых обсуждались вопросы профилактики пожаров (единиц)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D11F1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в общественных местах информационных стендов по вопросам профилактики пожаров и (или) правилам поведения на воде (единиц)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или в пределах 3 км от границы населенного пункта оборудованного пляжа с организованным дежурством спасателя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населенном пункте или в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3 км от границы населенного пункта оборудованного места отдыха людей у воды с организованным дежурством спасателя (при отсутствии пляжа)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в отчетном году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10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Default="00D11F1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водных объектах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(человек)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за каждого человека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br/>
              <w:t>-5 баллов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CE1DA2" w:rsidRDefault="00EE032D" w:rsidP="000904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D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размещенных памяток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DC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пожаров и правилам поведения людей на воде 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страницах населенного пункта в социальных сетях в информационно-телекоммуникационной сети «Интернет»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4 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5 (0)</w:t>
            </w:r>
          </w:p>
        </w:tc>
      </w:tr>
      <w:tr w:rsidR="00EE032D" w:rsidRPr="00CE1DA2" w:rsidTr="003E7FBB">
        <w:tc>
          <w:tcPr>
            <w:tcW w:w="568" w:type="dxa"/>
            <w:tcMar>
              <w:top w:w="57" w:type="dxa"/>
              <w:bottom w:w="57" w:type="dxa"/>
            </w:tcMar>
          </w:tcPr>
          <w:p w:rsidR="00EE032D" w:rsidRPr="00D11F1D" w:rsidRDefault="00EE032D" w:rsidP="000904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90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Презентация конкурсной заявки населенного пункта по номинации «Безопасное село» (соответствие критериям пункта 3.2 Положения)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E032D" w:rsidRPr="00871B1C" w:rsidRDefault="00EE032D" w:rsidP="00EE0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06" w:type="dxa"/>
            <w:tcMar>
              <w:top w:w="57" w:type="dxa"/>
              <w:bottom w:w="57" w:type="dxa"/>
            </w:tcMar>
          </w:tcPr>
          <w:p w:rsidR="00EE032D" w:rsidRPr="00871B1C" w:rsidRDefault="00EE032D" w:rsidP="00D11F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D1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6553" w:rsidRDefault="00B85062" w:rsidP="00E54862">
      <w:pPr>
        <w:spacing w:before="720" w:after="12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______</w:t>
      </w:r>
      <w:r w:rsidR="007001D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_______</w:t>
      </w:r>
    </w:p>
    <w:p w:rsidR="004A269F" w:rsidRDefault="004A269F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 w:type="page"/>
      </w:r>
    </w:p>
    <w:p w:rsidR="00C905B3" w:rsidRPr="001A6553" w:rsidRDefault="00C905B3" w:rsidP="00C905B3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5</w:t>
      </w:r>
    </w:p>
    <w:p w:rsidR="00C905B3" w:rsidRPr="001A6553" w:rsidRDefault="00C905B3" w:rsidP="00C905B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C905B3" w:rsidRPr="001A6553" w:rsidRDefault="00C905B3" w:rsidP="00C905B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6</w:t>
      </w:r>
    </w:p>
    <w:p w:rsidR="00C905B3" w:rsidRPr="001A6553" w:rsidRDefault="00C905B3" w:rsidP="00C905B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821BED" w:rsidRDefault="00C905B3" w:rsidP="00821BED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 Положению</w:t>
      </w:r>
    </w:p>
    <w:p w:rsidR="00821BED" w:rsidRDefault="00821BED" w:rsidP="00821BED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821BED" w:rsidRDefault="00821BED" w:rsidP="00821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821BED" w:rsidRPr="00821BED" w:rsidRDefault="00821BED" w:rsidP="0082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ИНФОРМАЦИОННАЯ КАРТА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участника регионального конкурса 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«Лучший сельский населенный пункт Кировской области» 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 номинации «Здоровое село»</w:t>
      </w:r>
    </w:p>
    <w:p w:rsid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D35E6" w:rsidRPr="00821BED" w:rsidRDefault="00ED35E6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21BE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(наименование сельского населенного пункта)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21BED" w:rsidRPr="00821BED" w:rsidRDefault="00821BED" w:rsidP="00821BE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21BED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сведения о населенном пункте.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81"/>
        <w:gridCol w:w="4395"/>
      </w:tblGrid>
      <w:tr w:rsidR="00821BED" w:rsidRPr="00821BED" w:rsidTr="00ED35E6">
        <w:trPr>
          <w:tblHeader/>
        </w:trPr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keepLines/>
              <w:tabs>
                <w:tab w:val="left" w:pos="1134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1B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Информация о населенном пункте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1B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Данные участника конкурса</w:t>
            </w: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D63B25">
            <w:pPr>
              <w:keepLines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1B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keepLines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1B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Ф.И.О. главы поселения, муниципального либо городского округа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Почтовый адрес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Телефон (факс)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1.6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1.7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1.8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 главы муниципального образования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1.9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Численность населения на начало 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отчетного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года – всего (человек)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1.10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1.11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1BED" w:rsidRPr="00821BED" w:rsidTr="00ED35E6">
        <w:tc>
          <w:tcPr>
            <w:tcW w:w="817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1.12</w:t>
            </w:r>
          </w:p>
        </w:tc>
        <w:tc>
          <w:tcPr>
            <w:tcW w:w="4281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Активные ссылки на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видеоматериалы и статьи в прессе о развитии территории, конкретных мероприятиях и пр., размещенные в информационно-телекоммуникационной сети «Интернет»</w:t>
            </w:r>
          </w:p>
        </w:tc>
        <w:tc>
          <w:tcPr>
            <w:tcW w:w="4395" w:type="dxa"/>
            <w:shd w:val="clear" w:color="auto" w:fill="auto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21BED" w:rsidRPr="00821BED" w:rsidRDefault="00821BED" w:rsidP="00821BE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21BE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для участия в заявленной номинации.</w:t>
      </w:r>
    </w:p>
    <w:p w:rsidR="00821BED" w:rsidRPr="00821BED" w:rsidRDefault="00821BED" w:rsidP="00821B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314"/>
        <w:gridCol w:w="1843"/>
        <w:gridCol w:w="2552"/>
      </w:tblGrid>
      <w:tr w:rsidR="00821BED" w:rsidRPr="00821BED" w:rsidTr="00D63B25">
        <w:trPr>
          <w:trHeight w:val="320"/>
          <w:tblHeader/>
        </w:trPr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Данные участника конкурса</w:t>
            </w: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Комментарии 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муниципальной программы (плана)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по формированию здорового образа жизни, укреплению общественного здоровья или аналогичной муниципальной программы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нормативного правового акта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Реализуемые проекты социальной направленности по профилактике алкоголизма, противодействию потреблению табака и другим вредным привычкам, в том числе в образовательных организациях и учреждениях культуры (единиц)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проектов, краткое описание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Физкультурно-спортивные клубы на территории населенного пункта, деятельность которых направлена на привлечение граждан к регулярным занятиям физической культурой и спортом (в том числе дворовые команды, общественные организации) (единиц)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перечень физкультурно-спортивных клубов, кружков, секций, дворовых команд, общественных организаций 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территории населенного пункта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спортивных объектов, спортивных дворовых площадок, находящихся в населенном пункте (единиц)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информация, подтвержденная фотоматериалами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спортивных объектов, обустроенных с участием жителей (единиц)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информация, подтвержденная фотоматериалами</w:t>
            </w: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Численность жителей населенного пункта (человек)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Численность «неблагополучных семей», состоящих на различных видах учета (количество)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граждан, состоящих на учете у врача-нарколога (человек)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821BED" w:rsidRPr="00821BED" w:rsidRDefault="00821BED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BED" w:rsidRPr="00821BED" w:rsidTr="00D63B25">
        <w:tc>
          <w:tcPr>
            <w:tcW w:w="851" w:type="dxa"/>
          </w:tcPr>
          <w:p w:rsidR="00821BED" w:rsidRPr="00821BED" w:rsidRDefault="00821BED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C706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4314" w:type="dxa"/>
          </w:tcPr>
          <w:p w:rsidR="00821BED" w:rsidRPr="00821BED" w:rsidRDefault="00821BED" w:rsidP="00821B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1BED" w:rsidRPr="00821BED" w:rsidRDefault="00821BED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821BE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2.9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несовершеннолетних граждан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состоящих на учете у врача-нарколога (человек)</w:t>
            </w:r>
          </w:p>
        </w:tc>
        <w:tc>
          <w:tcPr>
            <w:tcW w:w="1843" w:type="dxa"/>
          </w:tcPr>
          <w:p w:rsidR="00C70606" w:rsidRPr="00821BED" w:rsidRDefault="00C70606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C70606" w:rsidRPr="00821BED" w:rsidRDefault="00C70606" w:rsidP="0082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2.9.1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2.9.2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2.10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преступлений, совершенных в населенном пункте (единиц)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2.10.1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2.10.2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2.11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преступлений, совершенных несовершеннолетними гражданами (единиц)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2.11.1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2.11.2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2 года, предшествующих отчетному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несовершеннолетних граждан, состоящих на учете в комиссии по делам несовершеннолетних и защите их прав, а также в органах внутренних дел (человек)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70606" w:rsidRPr="00821BED" w:rsidRDefault="00C70606" w:rsidP="0059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статистическая информация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2.12.1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2.12.2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 2 года, предшествующих отчетному 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2.13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физкультурно-оздоровительных и спортивно-массовых мероприятий, проведенных в населенном пункте (единиц)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перечень физкультурно-оздоровительных и спортивно-массовых мероприятий, проведенных 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населенном пункте, подтверждение фотоматериалами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2.14</w:t>
            </w:r>
          </w:p>
        </w:tc>
        <w:tc>
          <w:tcPr>
            <w:tcW w:w="4314" w:type="dxa"/>
          </w:tcPr>
          <w:p w:rsidR="00C70606" w:rsidRPr="00821BED" w:rsidRDefault="00C70606" w:rsidP="00D63B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населения, принявшего участие в физкультурно-оздоровительных и спортивно-массовых мероприятиях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населенном пункте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63B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общей численности населения населенного пункта (процентов)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 = КМ / К х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DC3F04"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х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100, где: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ДМ – доля населения, принявшего участие 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D63B25"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физкультурно-оздоровительных и спортивно-массовых мероприятиях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КМ – количество участников</w:t>
            </w:r>
            <w:r w:rsidR="00D63B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указанных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мероприятий; 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– общая численность населения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C70606" w:rsidRPr="00821BED" w:rsidRDefault="00C70606" w:rsidP="006C08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физкультурно-оздоровительных и спортивно-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массовых мероприятий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районного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или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областного уровней, </w:t>
            </w:r>
            <w:r w:rsidR="00D63B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которых приняли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жители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населенного пункта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(единиц)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жителей населенного пункта, имеющих значок ГТО (человек)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C70606" w:rsidRPr="00821BED" w:rsidRDefault="00C70606" w:rsidP="000A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Доля населения, систематически занимающегося физической культурой и спортом, в общей численности 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жителей населенного пункта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ДН = КН / Н х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A6B34"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100, где: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ДН – доля населения, занимающего физкультурой и спортом;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КН – количество жителей, занимающихся физкультурой и спортом; </w:t>
            </w:r>
          </w:p>
          <w:p w:rsidR="00C70606" w:rsidRPr="00821BED" w:rsidRDefault="00C70606" w:rsidP="000A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 – общая численность 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жителей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населенного пункта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C70606" w:rsidRPr="00821BED" w:rsidRDefault="00C70606" w:rsidP="000A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информационного и агитационного материала по пропаганде трезвого и здорового образа жизни в общедоступных местах (баннеров, плакатов, информационных листовок 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т. п.), размещение материалов в средствах массовой информации, социальных сетях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населенного пункта в информационно-телекоммуникационной сети «Интернет»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информация, подтвержденная фотоматериалами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публикаций по профилактике асоциальных явлений и пропаганде здорового образа жизни в средствах массовой информации и социальных сетях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информационно-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телекоммуникационной сети «Интернет»</w:t>
            </w:r>
            <w:r w:rsidR="000A6B34"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информация, подтвержденная фотоматериалами, ссылки </w:t>
            </w:r>
            <w:r w:rsidR="006C08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публикации</w:t>
            </w:r>
          </w:p>
        </w:tc>
      </w:tr>
      <w:tr w:rsidR="00C70606" w:rsidRPr="00821BED" w:rsidTr="00D63B25">
        <w:tc>
          <w:tcPr>
            <w:tcW w:w="851" w:type="dxa"/>
          </w:tcPr>
          <w:p w:rsidR="00C70606" w:rsidRPr="00821BED" w:rsidRDefault="00C70606" w:rsidP="00C70606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314" w:type="dxa"/>
          </w:tcPr>
          <w:p w:rsidR="00C70606" w:rsidRPr="00821BED" w:rsidRDefault="00C70606" w:rsidP="00C706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населения, прошедшего диспансеризацию, в общей численно</w:t>
            </w:r>
            <w:r w:rsidR="000A6B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сти жителей населенного пункта, </w:t>
            </w: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подлежащих диспансеризации (процентов)</w:t>
            </w:r>
          </w:p>
        </w:tc>
        <w:tc>
          <w:tcPr>
            <w:tcW w:w="1843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НД = Д / Н х 100, где: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НД – доля населения, прошедшего диспансеризацию; 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 – количество жителей, прошедших диспансеризацию; 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 – количество жителей населенного пункта, подлежащих диспансеризации.</w:t>
            </w:r>
          </w:p>
          <w:p w:rsidR="00C70606" w:rsidRPr="00821BED" w:rsidRDefault="00C70606" w:rsidP="00C7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1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Плановое число жителей населенного пункта, подлежащих диспансеризации, устанавливает медицинская организация, обслуживающая жителей прикрепленного населенного пункта</w:t>
            </w:r>
          </w:p>
        </w:tc>
      </w:tr>
    </w:tbl>
    <w:p w:rsidR="00676ACC" w:rsidRDefault="00676ACC" w:rsidP="00676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0535C8" w:rsidRDefault="000535C8" w:rsidP="00676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Полноту и достоверность предоставленных сведений и информации подтверждаю.</w:t>
      </w:r>
    </w:p>
    <w:p w:rsidR="000535C8" w:rsidRDefault="000535C8" w:rsidP="00D63B2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Глава </w:t>
      </w:r>
    </w:p>
    <w:p w:rsidR="000535C8" w:rsidRDefault="000535C8" w:rsidP="00053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муниципального образования ____________         ________________________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                                                                </w:t>
      </w:r>
      <w:r w:rsidRPr="000535C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                    </w:t>
      </w:r>
      <w:r w:rsidRPr="000535C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(расшифровка подписи)</w:t>
      </w:r>
    </w:p>
    <w:p w:rsidR="000535C8" w:rsidRDefault="000535C8" w:rsidP="00053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0535C8" w:rsidRDefault="000535C8" w:rsidP="00053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535C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«___» _______________</w:t>
      </w:r>
      <w:r w:rsidR="00676AC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0535C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20</w:t>
      </w:r>
      <w:r w:rsidR="00676AC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___</w:t>
      </w:r>
      <w:r w:rsidRPr="000535C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года</w:t>
      </w:r>
    </w:p>
    <w:p w:rsidR="000535C8" w:rsidRPr="000535C8" w:rsidRDefault="000535C8" w:rsidP="005922B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____________</w:t>
      </w:r>
      <w:r w:rsidRPr="000535C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 w:type="page"/>
      </w:r>
    </w:p>
    <w:p w:rsidR="001A6553" w:rsidRPr="001A6553" w:rsidRDefault="001A6553" w:rsidP="004A269F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 xml:space="preserve">Приложение № </w:t>
      </w:r>
      <w:r w:rsidR="00C905B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6</w:t>
      </w:r>
    </w:p>
    <w:p w:rsidR="001A6553" w:rsidRPr="001A6553" w:rsidRDefault="001A6553" w:rsidP="001A655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A6553" w:rsidRPr="001A6553" w:rsidRDefault="001A6553" w:rsidP="001A655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8</w:t>
      </w:r>
    </w:p>
    <w:p w:rsidR="001A6553" w:rsidRPr="001A6553" w:rsidRDefault="001A6553" w:rsidP="001A655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A6553" w:rsidRPr="00F512AE" w:rsidRDefault="001A6553" w:rsidP="001A6553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 Положению</w:t>
      </w:r>
    </w:p>
    <w:p w:rsidR="001A6553" w:rsidRPr="001A6553" w:rsidRDefault="001A6553" w:rsidP="001A6553">
      <w:pPr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1A65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ИНФОРМАЦИОННАЯ КАРТА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</w:r>
      <w:r w:rsidRPr="001A65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участника регионального конкурса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  <w:t>«</w:t>
      </w:r>
      <w:r w:rsidRPr="001A65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Лучший сельский нас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еленный пункт Кировской области»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</w:r>
      <w:r w:rsidRPr="001A65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«Безопасное село»</w:t>
      </w:r>
    </w:p>
    <w:p w:rsidR="001A6553" w:rsidRPr="000F4162" w:rsidRDefault="001A6553" w:rsidP="001A6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416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F4162">
        <w:rPr>
          <w:rFonts w:ascii="Times New Roman" w:hAnsi="Times New Roman" w:cs="Times New Roman"/>
          <w:sz w:val="28"/>
          <w:szCs w:val="28"/>
        </w:rPr>
        <w:t>______</w:t>
      </w:r>
      <w:r w:rsidRPr="000F4162">
        <w:rPr>
          <w:rFonts w:ascii="Times New Roman" w:hAnsi="Times New Roman" w:cs="Times New Roman"/>
          <w:sz w:val="28"/>
          <w:szCs w:val="28"/>
        </w:rPr>
        <w:t>_</w:t>
      </w:r>
    </w:p>
    <w:p w:rsidR="001A6553" w:rsidRPr="00D63B25" w:rsidRDefault="001A6553" w:rsidP="001A6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B25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1A6553" w:rsidRPr="000F4162" w:rsidRDefault="001A6553" w:rsidP="001A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553" w:rsidRPr="000F4162" w:rsidRDefault="001A6553" w:rsidP="001A655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162">
        <w:rPr>
          <w:rFonts w:ascii="Times New Roman" w:hAnsi="Times New Roman" w:cs="Times New Roman"/>
          <w:sz w:val="28"/>
          <w:szCs w:val="28"/>
        </w:rPr>
        <w:t>1. Общие сведения о населенном пункте.</w:t>
      </w:r>
    </w:p>
    <w:p w:rsidR="001A6553" w:rsidRPr="000F4162" w:rsidRDefault="001A6553" w:rsidP="001A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4004"/>
        <w:gridCol w:w="4603"/>
      </w:tblGrid>
      <w:tr w:rsidR="001A6553" w:rsidRPr="000F4162" w:rsidTr="003102F5">
        <w:trPr>
          <w:tblHeader/>
        </w:trPr>
        <w:tc>
          <w:tcPr>
            <w:tcW w:w="811" w:type="dxa"/>
          </w:tcPr>
          <w:p w:rsidR="001A6553" w:rsidRPr="000F4162" w:rsidRDefault="000F4162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6553"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 о населенном пункте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Данные участника конкурса</w:t>
            </w: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Ф.И.О. главы поселения, муниципального либо городского округа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04" w:type="dxa"/>
          </w:tcPr>
          <w:p w:rsidR="001A6553" w:rsidRPr="000F4162" w:rsidRDefault="001A6553" w:rsidP="000F41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информационно-телекоммуникационной сети </w:t>
            </w:r>
            <w:r w:rsidR="000F41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F41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Контактный телефон главы муниципального образования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на начало отчетного года </w:t>
            </w:r>
            <w:r w:rsidR="000F4162" w:rsidRPr="000F41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 всего (человек)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004" w:type="dxa"/>
          </w:tcPr>
          <w:p w:rsidR="001A6553" w:rsidRPr="000F4162" w:rsidRDefault="001A6553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53" w:rsidRPr="000F4162" w:rsidTr="000F4162">
        <w:tc>
          <w:tcPr>
            <w:tcW w:w="811" w:type="dxa"/>
          </w:tcPr>
          <w:p w:rsidR="001A6553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004" w:type="dxa"/>
          </w:tcPr>
          <w:p w:rsidR="001A6553" w:rsidRPr="000F4162" w:rsidRDefault="001A6553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ссылки на видеоматериалы и статьи в прессе о развитии территории, конкретных мероприятиях и пр., размещенные в информационно-телекоммуникационной сети 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3" w:type="dxa"/>
          </w:tcPr>
          <w:p w:rsidR="001A6553" w:rsidRPr="000F4162" w:rsidRDefault="001A6553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553" w:rsidRPr="000F4162" w:rsidRDefault="001A6553" w:rsidP="001A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553" w:rsidRPr="000F4162" w:rsidRDefault="001A6553" w:rsidP="001A655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162">
        <w:rPr>
          <w:rFonts w:ascii="Times New Roman" w:hAnsi="Times New Roman" w:cs="Times New Roman"/>
          <w:sz w:val="28"/>
          <w:szCs w:val="28"/>
        </w:rPr>
        <w:t>2. Сведения для участия в заявленной номинации.</w:t>
      </w:r>
    </w:p>
    <w:p w:rsidR="001A6553" w:rsidRPr="000F4162" w:rsidRDefault="001A6553" w:rsidP="001A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78"/>
        <w:gridCol w:w="1417"/>
        <w:gridCol w:w="3119"/>
      </w:tblGrid>
      <w:tr w:rsidR="001A6553" w:rsidRPr="000F4162" w:rsidTr="006233B5">
        <w:trPr>
          <w:tblHeader/>
        </w:trPr>
        <w:tc>
          <w:tcPr>
            <w:tcW w:w="737" w:type="dxa"/>
          </w:tcPr>
          <w:p w:rsidR="001A6553" w:rsidRPr="000F4162" w:rsidRDefault="00A500DA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6553" w:rsidRPr="000F416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78" w:type="dxa"/>
          </w:tcPr>
          <w:p w:rsidR="001A6553" w:rsidRPr="000F4162" w:rsidRDefault="001A6553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1A6553" w:rsidRPr="000F4162" w:rsidRDefault="001A6553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Данные участника конкурса</w:t>
            </w:r>
          </w:p>
        </w:tc>
        <w:tc>
          <w:tcPr>
            <w:tcW w:w="3119" w:type="dxa"/>
          </w:tcPr>
          <w:p w:rsidR="001A6553" w:rsidRPr="000F4162" w:rsidRDefault="001A6553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78" w:type="dxa"/>
          </w:tcPr>
          <w:p w:rsidR="00A500DA" w:rsidRPr="00871B1C" w:rsidRDefault="00A500D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плана мероприятий по профилактике пожаров на территории сельского либо городского поселения, муниципального либо городского округа, в котором находится населенный пункт, на отчетный год и исполнение мероприятий данного плана на территории населенного пункта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EB2E92" w:rsidP="00BA1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="00A500DA" w:rsidRPr="000F4162">
              <w:rPr>
                <w:rFonts w:ascii="Times New Roman" w:hAnsi="Times New Roman" w:cs="Times New Roman"/>
                <w:sz w:val="28"/>
                <w:szCs w:val="28"/>
              </w:rPr>
              <w:t>, информация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78" w:type="dxa"/>
          </w:tcPr>
          <w:p w:rsidR="00A500DA" w:rsidRPr="00871B1C" w:rsidRDefault="00A500DA" w:rsidP="00DF2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BD4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ктуализированного 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семей, одиноких престарелых граждан, инвалидов, социально неблагополучных граждан, семей, относящихся к группе риска, проживающих в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населенном пункте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BD46E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E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5B3D46" w:rsidRPr="00BD46EA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подтвержденная копией 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 w:rsidR="00ED35E6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семей, одиноких престарелых граждан, инвалидов, социально неблагополучных </w:t>
            </w:r>
            <w:r w:rsidR="00ED35E6" w:rsidRPr="008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семей, относящихся к группе риска, проживающих в населенном пункте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DF2B85" w:rsidP="005A18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78" w:type="dxa"/>
          </w:tcPr>
          <w:p w:rsidR="00A500DA" w:rsidRPr="00871B1C" w:rsidRDefault="00A500DA" w:rsidP="00DF2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 xml:space="preserve">реестра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ветхих домов с низкой пожарной устойчивостью, а также заброшенных строений и объектов, расположенных на территории населенного пункта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BD46EA" w:rsidP="005B3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подтвержденная копией 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5E6" w:rsidRPr="00871B1C">
              <w:rPr>
                <w:rFonts w:ascii="Times New Roman" w:hAnsi="Times New Roman" w:cs="Times New Roman"/>
                <w:sz w:val="28"/>
                <w:szCs w:val="28"/>
              </w:rPr>
              <w:t>ветхих домов с низкой пожарной устойчивостью, а также заброшенных строений и объектов, расположенных на территории населенного пункта</w:t>
            </w:r>
            <w:r w:rsidR="00676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 xml:space="preserve">или справкой об отсутствии </w:t>
            </w:r>
            <w:r w:rsidR="00DF2B85" w:rsidRPr="00871B1C">
              <w:rPr>
                <w:rFonts w:ascii="Times New Roman" w:hAnsi="Times New Roman" w:cs="Times New Roman"/>
                <w:sz w:val="28"/>
                <w:szCs w:val="28"/>
              </w:rPr>
              <w:t>ветхих домов с низкой пожарной устойчивостью, а также заброшенных строений и объектов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населенного пункта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DF2B85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A500DA" w:rsidRPr="00871B1C" w:rsidRDefault="00A500DA" w:rsidP="00C52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Доля жилых домов, квартир, иных жилых помещений</w:t>
            </w:r>
            <w:r w:rsidR="00BD46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оснащенных пожарными 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звещателями</w:t>
            </w:r>
            <w:r w:rsidR="00DF2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D9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C52D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C52D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домохозяйств, в которых проживают многодетные семьи, одинокие престарелые граждане, инвалиды, социально неблагополучные граждане, семьи, относящиеся к группе риска</w:t>
            </w:r>
            <w:r w:rsidR="00832DE8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(процентов) 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Default="00BD46EA" w:rsidP="00ED3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 = КО / КД х 100, где:</w:t>
            </w:r>
          </w:p>
          <w:p w:rsidR="00BD46EA" w:rsidRDefault="00BD46EA" w:rsidP="00BD46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EA" w:rsidRDefault="00BD46EA" w:rsidP="00BD46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  <w:r w:rsidRPr="00BD46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 домохозяйств, оснащенных пожарными извещателями;</w:t>
            </w:r>
          </w:p>
          <w:p w:rsidR="00BD46EA" w:rsidRDefault="00BD46EA" w:rsidP="00BD46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– количество домохозяйств, </w:t>
            </w:r>
            <w:r w:rsidRPr="00BD46EA">
              <w:rPr>
                <w:rFonts w:ascii="Times New Roman" w:hAnsi="Times New Roman" w:cs="Times New Roman"/>
                <w:sz w:val="28"/>
                <w:szCs w:val="28"/>
              </w:rPr>
              <w:t>оснащенных пожарными извещателями;</w:t>
            </w:r>
          </w:p>
          <w:p w:rsidR="00BD46EA" w:rsidRPr="000F4162" w:rsidRDefault="00BD46EA" w:rsidP="00BD46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 </w:t>
            </w:r>
            <w:r w:rsidRPr="00BD46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домохозяйств</w:t>
            </w:r>
          </w:p>
        </w:tc>
      </w:tr>
      <w:tr w:rsidR="007443CB" w:rsidRPr="000F4162" w:rsidTr="006233B5">
        <w:tc>
          <w:tcPr>
            <w:tcW w:w="737" w:type="dxa"/>
          </w:tcPr>
          <w:p w:rsidR="007443CB" w:rsidRPr="000F4162" w:rsidRDefault="007443CB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7443CB" w:rsidRPr="00871B1C" w:rsidRDefault="007443CB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подразделения муниципальной пожарной охраны (далее – МПО)</w:t>
            </w:r>
          </w:p>
        </w:tc>
        <w:tc>
          <w:tcPr>
            <w:tcW w:w="1417" w:type="dxa"/>
          </w:tcPr>
          <w:p w:rsidR="007443CB" w:rsidRPr="000F4162" w:rsidRDefault="007443CB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43CB" w:rsidRPr="000F4162" w:rsidRDefault="007443CB" w:rsidP="005B3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подтвержденная муниципальным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7443CB" w:rsidRPr="000F4162" w:rsidTr="006233B5">
        <w:tc>
          <w:tcPr>
            <w:tcW w:w="737" w:type="dxa"/>
          </w:tcPr>
          <w:p w:rsidR="007443CB" w:rsidRPr="000F4162" w:rsidRDefault="007443CB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7443CB" w:rsidRPr="00871B1C" w:rsidRDefault="007443CB" w:rsidP="006233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добровольной пожарной команды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5E6" w:rsidRPr="00871B1C">
              <w:rPr>
                <w:rFonts w:ascii="Times New Roman" w:hAnsi="Times New Roman" w:cs="Times New Roman"/>
                <w:sz w:val="28"/>
                <w:szCs w:val="28"/>
              </w:rPr>
              <w:t>(далее – ДПК)</w:t>
            </w:r>
            <w:r w:rsidR="0067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1A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добровольной пожарной 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дружины</w:t>
            </w:r>
            <w:r w:rsidR="0067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832DE8">
              <w:rPr>
                <w:rFonts w:ascii="Times New Roman" w:hAnsi="Times New Roman" w:cs="Times New Roman"/>
                <w:sz w:val="28"/>
                <w:szCs w:val="28"/>
              </w:rPr>
              <w:t>ДПД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включенн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в реестр добровольной пожарной охраны Главного управления МЧС России по Кировской области</w:t>
            </w:r>
          </w:p>
        </w:tc>
        <w:tc>
          <w:tcPr>
            <w:tcW w:w="1417" w:type="dxa"/>
          </w:tcPr>
          <w:p w:rsidR="007443CB" w:rsidRPr="000F4162" w:rsidRDefault="007443CB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43CB" w:rsidRPr="000F4162" w:rsidRDefault="007443CB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, подтвержденная документально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A500DA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A500DA" w:rsidRPr="00871B1C" w:rsidRDefault="00A500DA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добровольных пожарных, проживающих в населенном пункте, внесенных в сводный реестр добровольных пожарных Главного управления МЧС России по Кировской области (человек)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ED35E6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подтвержденная документально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A500DA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8" w:type="dxa"/>
          </w:tcPr>
          <w:p w:rsidR="00A500DA" w:rsidRPr="00871B1C" w:rsidRDefault="00A500D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населенного пункта общественного объединения добровольной пожарной охраны, зарегистрированного в едином государственном реестре юридических лиц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A500D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подтвержденная выпиской </w:t>
            </w:r>
            <w:r w:rsidR="007443CB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7443CB" w:rsidRPr="007443CB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 w:rsidR="007443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443CB" w:rsidRPr="007443C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7443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443CB" w:rsidRPr="007443CB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74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43CB" w:rsidRPr="007443C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A500DA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8" w:type="dxa"/>
          </w:tcPr>
          <w:p w:rsidR="00A500DA" w:rsidRPr="00871B1C" w:rsidRDefault="00832DE8" w:rsidP="006233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623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0DA" w:rsidRPr="00871B1C">
              <w:rPr>
                <w:rFonts w:ascii="Times New Roman" w:hAnsi="Times New Roman" w:cs="Times New Roman"/>
                <w:sz w:val="28"/>
                <w:szCs w:val="28"/>
              </w:rPr>
              <w:t>пожарно-техническ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A500DA" w:rsidRPr="00871B1C">
              <w:rPr>
                <w:rFonts w:ascii="Times New Roman" w:hAnsi="Times New Roman" w:cs="Times New Roman"/>
                <w:sz w:val="28"/>
                <w:szCs w:val="28"/>
              </w:rPr>
              <w:t>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средств связи у ДПД</w:t>
            </w:r>
            <w:r w:rsidR="000F21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ДПК</w:t>
            </w:r>
            <w:r w:rsidR="000F21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A500D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7443CB">
              <w:rPr>
                <w:rFonts w:ascii="Times New Roman" w:hAnsi="Times New Roman" w:cs="Times New Roman"/>
                <w:sz w:val="28"/>
                <w:szCs w:val="28"/>
              </w:rPr>
              <w:t>, подтвержденная фотоматериалами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документально 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6350B6" w:rsidP="00174D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078" w:type="dxa"/>
          </w:tcPr>
          <w:p w:rsidR="006233B5" w:rsidRDefault="00832DE8" w:rsidP="005B3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DE8">
              <w:rPr>
                <w:rFonts w:ascii="Times New Roman" w:hAnsi="Times New Roman" w:cs="Times New Roman"/>
                <w:sz w:val="28"/>
                <w:szCs w:val="28"/>
              </w:rPr>
              <w:t>ДПК (ДПД) в населенном пункте включена в состав сил и средств, привлекаемых при установлении муниципального уровня реагирования на ландшафтные (природные) пожары, согласно плану тушения ландшафтных (природных) пожаров (за исключением лесных пожаров и других ландшафтных природных пожаров на землях лесного фонда, землях обороны и безопасности, землях особо охраняемых природных территорий) на территории Кировской области</w:t>
            </w:r>
          </w:p>
        </w:tc>
        <w:tc>
          <w:tcPr>
            <w:tcW w:w="1417" w:type="dxa"/>
          </w:tcPr>
          <w:p w:rsidR="00832DE8" w:rsidRPr="000F4162" w:rsidRDefault="00832DE8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подтвержденная документа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</w:p>
        </w:tc>
      </w:tr>
      <w:tr w:rsidR="009353FD" w:rsidRPr="000F4162" w:rsidTr="006233B5">
        <w:tc>
          <w:tcPr>
            <w:tcW w:w="737" w:type="dxa"/>
          </w:tcPr>
          <w:p w:rsidR="009353FD" w:rsidRPr="000F4162" w:rsidRDefault="009353FD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9353FD" w:rsidRPr="00871B1C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</w:t>
            </w:r>
            <w:r w:rsidR="009353FD" w:rsidRPr="00871B1C">
              <w:rPr>
                <w:rFonts w:ascii="Times New Roman" w:hAnsi="Times New Roman" w:cs="Times New Roman"/>
                <w:sz w:val="28"/>
                <w:szCs w:val="28"/>
              </w:rPr>
              <w:t>источниками наружного водоснабжения согласно СП 8.13130 «Системы противопожарной защиты. Наружное противопожарное водоснабжение.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пожарной безопасности»</w:t>
            </w:r>
          </w:p>
        </w:tc>
        <w:tc>
          <w:tcPr>
            <w:tcW w:w="1417" w:type="dxa"/>
          </w:tcPr>
          <w:p w:rsidR="009353FD" w:rsidRPr="000F4162" w:rsidRDefault="009353FD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353FD" w:rsidRPr="000F4162" w:rsidRDefault="009353FD" w:rsidP="00ED3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подтвержденная фотоматериалами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документально 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A500DA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A500DA" w:rsidRPr="00871B1C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старосты населенного пункта с закрепленным статусом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 (назначен представительным органом муниципального образования)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174D7B" w:rsidP="005B3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="005B3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A500DA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A500DA" w:rsidRPr="00871B1C" w:rsidRDefault="00A500DA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пожаров за отчетный год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A500DA" w:rsidP="0017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500DA" w:rsidRPr="000F4162" w:rsidTr="006233B5">
        <w:tc>
          <w:tcPr>
            <w:tcW w:w="737" w:type="dxa"/>
          </w:tcPr>
          <w:p w:rsidR="00A500DA" w:rsidRPr="000F4162" w:rsidRDefault="00DF2B85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A500DA" w:rsidRPr="00871B1C" w:rsidRDefault="00A500DA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погибших 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за отчетный год</w:t>
            </w:r>
          </w:p>
        </w:tc>
        <w:tc>
          <w:tcPr>
            <w:tcW w:w="1417" w:type="dxa"/>
          </w:tcPr>
          <w:p w:rsidR="00A500DA" w:rsidRPr="000F4162" w:rsidRDefault="00A500DA" w:rsidP="005A1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500DA" w:rsidRPr="000F4162" w:rsidRDefault="00174D7B" w:rsidP="005A1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Default="006350B6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078" w:type="dxa"/>
          </w:tcPr>
          <w:p w:rsidR="00832DE8" w:rsidRPr="00871B1C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за отчетный год (человек)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832DE8" w:rsidRPr="00871B1C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травмированных 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за отчетный год (человек)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832DE8" w:rsidRPr="00871B1C" w:rsidRDefault="00832DE8" w:rsidP="0063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Доля домохозяйств, охваченных подомовыми обходами граждан в целях профилактики пожаров</w:t>
            </w:r>
            <w:r w:rsidR="00C52D9B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</w:t>
            </w:r>
            <w:r w:rsidR="00C52D9B" w:rsidRPr="00871B1C">
              <w:rPr>
                <w:rFonts w:ascii="Times New Roman" w:hAnsi="Times New Roman" w:cs="Times New Roman"/>
                <w:sz w:val="28"/>
                <w:szCs w:val="28"/>
              </w:rPr>
              <w:t>домохозяйств</w:t>
            </w:r>
            <w:r w:rsidR="00C52D9B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174D7B" w:rsidRDefault="00832DE8" w:rsidP="00ED3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ДД = КО / КД х 100, где:</w:t>
            </w:r>
          </w:p>
          <w:p w:rsidR="00832DE8" w:rsidRPr="00174D7B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E8" w:rsidRPr="00174D7B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 xml:space="preserve">ДД – доля домохозяйств, </w:t>
            </w: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охваченных подомовыми обходами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в целях профилактики пожаров</w:t>
            </w: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2DE8" w:rsidRPr="00174D7B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 xml:space="preserve">КО – количество домохозяйств,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которых в отчетном году проведен подомовой обход</w:t>
            </w: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0B6" w:rsidRDefault="00832DE8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B">
              <w:rPr>
                <w:rFonts w:ascii="Times New Roman" w:hAnsi="Times New Roman" w:cs="Times New Roman"/>
                <w:sz w:val="28"/>
                <w:szCs w:val="28"/>
              </w:rPr>
              <w:t>КД – общее количество домохозяйств</w:t>
            </w:r>
            <w:r w:rsidR="00ED3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DE8" w:rsidRPr="000F4162" w:rsidRDefault="006350B6" w:rsidP="00ED3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подтвержденная копиями журналов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8" w:type="dxa"/>
          </w:tcPr>
          <w:p w:rsidR="00832DE8" w:rsidRPr="00871B1C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сходов граждан, на которых обсуждались вопросы профилактики пожаров (единиц)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подтвержденная 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>фотоматериалами</w:t>
            </w:r>
            <w:r w:rsidR="00BE29FE" w:rsidRPr="0093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E29FE" w:rsidRPr="009353F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 xml:space="preserve">льно  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78" w:type="dxa"/>
          </w:tcPr>
          <w:p w:rsidR="00832DE8" w:rsidRPr="00871B1C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в общественных местах информационных стендов по вопросам профилактики пожаров и (или) правилам поведения на воде (единиц)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подтвержденная фотоматериалами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8" w:type="dxa"/>
          </w:tcPr>
          <w:p w:rsidR="00832DE8" w:rsidRPr="00871B1C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или в пределах 3 км от границы населенного пункта оборудованного пляжа с организованным дежурством спасателя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информация, подтвержденная фотоматериалами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>документально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832DE8" w:rsidRPr="00871B1C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 или в пределах 3 км от границы населенного пункта оборудованного места отдыха людей у воды с организованным дежурством спасателя (при отсутствии пляжа)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информация, подтвержденная фотоматериалами</w:t>
            </w:r>
            <w:r w:rsidR="00BA138E" w:rsidRPr="0015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A138E" w:rsidRPr="0015588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BA138E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</w:p>
        </w:tc>
      </w:tr>
      <w:tr w:rsidR="00832DE8" w:rsidRPr="000F4162" w:rsidTr="006233B5">
        <w:tc>
          <w:tcPr>
            <w:tcW w:w="737" w:type="dxa"/>
          </w:tcPr>
          <w:p w:rsidR="00832DE8" w:rsidRPr="000F4162" w:rsidRDefault="00832DE8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832DE8" w:rsidRPr="00871B1C" w:rsidRDefault="00832DE8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B6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>водных объектах</w:t>
            </w:r>
            <w:r w:rsidR="006350B6"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  <w:tc>
          <w:tcPr>
            <w:tcW w:w="1417" w:type="dxa"/>
          </w:tcPr>
          <w:p w:rsidR="00832DE8" w:rsidRPr="000F4162" w:rsidRDefault="00832DE8" w:rsidP="00832D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DE8" w:rsidRPr="000F4162" w:rsidRDefault="00832DE8" w:rsidP="00832D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1278F" w:rsidRPr="000F4162" w:rsidTr="006233B5">
        <w:tc>
          <w:tcPr>
            <w:tcW w:w="737" w:type="dxa"/>
          </w:tcPr>
          <w:p w:rsidR="00A1278F" w:rsidRDefault="006350B6" w:rsidP="006350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4078" w:type="dxa"/>
          </w:tcPr>
          <w:p w:rsidR="00A1278F" w:rsidRPr="00871B1C" w:rsidRDefault="00A1278F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водных объектах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(человек)</w:t>
            </w:r>
          </w:p>
        </w:tc>
        <w:tc>
          <w:tcPr>
            <w:tcW w:w="1417" w:type="dxa"/>
          </w:tcPr>
          <w:p w:rsidR="00A1278F" w:rsidRPr="00871B1C" w:rsidRDefault="00A1278F" w:rsidP="00A127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1278F" w:rsidRPr="00871B1C" w:rsidRDefault="00A1278F" w:rsidP="00A12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53F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78F" w:rsidRPr="000F4162" w:rsidTr="006233B5">
        <w:tc>
          <w:tcPr>
            <w:tcW w:w="737" w:type="dxa"/>
          </w:tcPr>
          <w:p w:rsidR="00A1278F" w:rsidRPr="000F4162" w:rsidRDefault="00A1278F" w:rsidP="000904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090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A1278F" w:rsidRPr="00871B1C" w:rsidRDefault="00A1278F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размещенных памяток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профилактики пожаров и правилам поведения людей на 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страницах населенного пункта в социальных сетях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A1278F" w:rsidRPr="000F4162" w:rsidRDefault="00A1278F" w:rsidP="00A12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1278F" w:rsidRPr="000F4162" w:rsidRDefault="00A1278F" w:rsidP="00BE2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  <w:r w:rsidR="006350B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r w:rsidR="006276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страницах </w:t>
            </w:r>
            <w:r w:rsidR="00BE29FE">
              <w:rPr>
                <w:rFonts w:ascii="Times New Roman" w:hAnsi="Times New Roman" w:cs="Times New Roman"/>
                <w:sz w:val="28"/>
                <w:szCs w:val="28"/>
              </w:rPr>
              <w:t>населенного пункта в социальных сетях в информационно-телекоммуникационной сети «Интернет»</w:t>
            </w:r>
          </w:p>
        </w:tc>
      </w:tr>
    </w:tbl>
    <w:p w:rsidR="003102F5" w:rsidRDefault="00BE29FE" w:rsidP="00676ACC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9FE">
        <w:rPr>
          <w:rFonts w:ascii="Times New Roman" w:hAnsi="Times New Roman" w:cs="Times New Roman"/>
          <w:bCs/>
          <w:sz w:val="28"/>
          <w:szCs w:val="28"/>
        </w:rPr>
        <w:lastRenderedPageBreak/>
        <w:t>Полноту и достоверность предоставленных сведений и информации подтверждаю.</w:t>
      </w:r>
    </w:p>
    <w:p w:rsidR="00BE29FE" w:rsidRDefault="00BE29FE" w:rsidP="00676ACC">
      <w:pPr>
        <w:pStyle w:val="ConsPlusNormal"/>
        <w:spacing w:befor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9F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3102F5" w:rsidRDefault="00BE29FE" w:rsidP="003102F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29FE">
        <w:rPr>
          <w:rFonts w:ascii="Times New Roman" w:hAnsi="Times New Roman" w:cs="Times New Roman"/>
          <w:bCs/>
          <w:sz w:val="28"/>
          <w:szCs w:val="28"/>
        </w:rPr>
        <w:t>муниципального образования ____________         ________________________</w:t>
      </w:r>
      <w:r w:rsidRPr="00BE29FE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</w:t>
      </w:r>
      <w:r w:rsidR="00676A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102F5">
        <w:rPr>
          <w:rFonts w:ascii="Times New Roman" w:hAnsi="Times New Roman" w:cs="Times New Roman"/>
          <w:bCs/>
          <w:sz w:val="24"/>
          <w:szCs w:val="24"/>
        </w:rPr>
        <w:t xml:space="preserve">(подпись)                     </w:t>
      </w:r>
      <w:r w:rsidR="00676A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102F5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</w:p>
    <w:p w:rsidR="003102F5" w:rsidRDefault="003102F5" w:rsidP="003102F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76ACC" w:rsidRDefault="00BE29FE" w:rsidP="00676AC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E29FE">
        <w:rPr>
          <w:rFonts w:ascii="Times New Roman" w:hAnsi="Times New Roman" w:cs="Times New Roman"/>
          <w:bCs/>
          <w:sz w:val="28"/>
          <w:szCs w:val="28"/>
        </w:rPr>
        <w:t>«___» _______________</w:t>
      </w:r>
      <w:r w:rsidR="00C52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9FE">
        <w:rPr>
          <w:rFonts w:ascii="Times New Roman" w:hAnsi="Times New Roman" w:cs="Times New Roman"/>
          <w:bCs/>
          <w:sz w:val="28"/>
          <w:szCs w:val="28"/>
        </w:rPr>
        <w:t>20</w:t>
      </w:r>
      <w:r w:rsidR="00676ACC">
        <w:rPr>
          <w:rFonts w:ascii="Times New Roman" w:hAnsi="Times New Roman" w:cs="Times New Roman"/>
          <w:bCs/>
          <w:sz w:val="28"/>
          <w:szCs w:val="28"/>
        </w:rPr>
        <w:t>__</w:t>
      </w:r>
      <w:r w:rsidRPr="00BE29FE">
        <w:rPr>
          <w:rFonts w:ascii="Times New Roman" w:hAnsi="Times New Roman" w:cs="Times New Roman"/>
          <w:bCs/>
          <w:sz w:val="28"/>
          <w:szCs w:val="28"/>
        </w:rPr>
        <w:t>_ года</w:t>
      </w:r>
    </w:p>
    <w:p w:rsidR="001A6553" w:rsidRPr="00A92A9B" w:rsidRDefault="00BE29FE" w:rsidP="005922B5">
      <w:pPr>
        <w:pStyle w:val="ConsPlusNormal"/>
        <w:spacing w:before="360" w:after="120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BE29FE">
        <w:rPr>
          <w:rFonts w:ascii="Times New Roman" w:hAnsi="Times New Roman" w:cs="Times New Roman"/>
          <w:bCs/>
          <w:sz w:val="28"/>
          <w:szCs w:val="28"/>
        </w:rPr>
        <w:t>___________</w:t>
      </w:r>
      <w:bookmarkStart w:id="1" w:name="_GoBack"/>
      <w:bookmarkEnd w:id="1"/>
    </w:p>
    <w:sectPr w:rsidR="001A6553" w:rsidRPr="00A92A9B" w:rsidSect="00E544F1">
      <w:headerReference w:type="default" r:id="rId8"/>
      <w:headerReference w:type="first" r:id="rId9"/>
      <w:pgSz w:w="11906" w:h="16838"/>
      <w:pgMar w:top="1134" w:right="851" w:bottom="851" w:left="170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7A" w:rsidRDefault="008F467A">
      <w:pPr>
        <w:spacing w:after="0" w:line="240" w:lineRule="auto"/>
      </w:pPr>
      <w:r>
        <w:separator/>
      </w:r>
    </w:p>
  </w:endnote>
  <w:endnote w:type="continuationSeparator" w:id="0">
    <w:p w:rsidR="008F467A" w:rsidRDefault="008F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alibri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7A" w:rsidRDefault="008F467A">
      <w:pPr>
        <w:spacing w:after="0" w:line="240" w:lineRule="auto"/>
      </w:pPr>
      <w:r>
        <w:separator/>
      </w:r>
    </w:p>
  </w:footnote>
  <w:footnote w:type="continuationSeparator" w:id="0">
    <w:p w:rsidR="008F467A" w:rsidRDefault="008F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26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862" w:rsidRPr="00ED68D7" w:rsidRDefault="00E54862">
        <w:pPr>
          <w:pStyle w:val="af3"/>
          <w:jc w:val="center"/>
          <w:rPr>
            <w:rFonts w:ascii="Times New Roman" w:hAnsi="Times New Roman" w:cs="Times New Roman"/>
          </w:rPr>
        </w:pPr>
        <w:r w:rsidRPr="00ED68D7">
          <w:rPr>
            <w:rFonts w:ascii="Times New Roman" w:hAnsi="Times New Roman" w:cs="Times New Roman"/>
          </w:rPr>
          <w:fldChar w:fldCharType="begin"/>
        </w:r>
        <w:r w:rsidRPr="00ED68D7">
          <w:rPr>
            <w:rFonts w:ascii="Times New Roman" w:hAnsi="Times New Roman" w:cs="Times New Roman"/>
          </w:rPr>
          <w:instrText xml:space="preserve"> PAGE   \* MERGEFORMAT </w:instrText>
        </w:r>
        <w:r w:rsidRPr="00ED68D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30</w:t>
        </w:r>
        <w:r w:rsidRPr="00ED68D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54862" w:rsidRDefault="00E5486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52596"/>
      <w:docPartObj>
        <w:docPartGallery w:val="Page Numbers (Top of Page)"/>
        <w:docPartUnique/>
      </w:docPartObj>
    </w:sdtPr>
    <w:sdtContent>
      <w:p w:rsidR="00E54862" w:rsidRDefault="00E54862">
        <w:pPr>
          <w:pStyle w:val="af3"/>
          <w:jc w:val="center"/>
        </w:pPr>
      </w:p>
    </w:sdtContent>
  </w:sdt>
  <w:p w:rsidR="00E54862" w:rsidRDefault="00E5486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A0E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81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B6EDA"/>
    <w:multiLevelType w:val="multilevel"/>
    <w:tmpl w:val="CC9E7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5B3B89"/>
    <w:multiLevelType w:val="multilevel"/>
    <w:tmpl w:val="729AE64C"/>
    <w:lvl w:ilvl="0">
      <w:start w:val="4"/>
      <w:numFmt w:val="decimal"/>
      <w:lvlText w:val="%1"/>
      <w:lvlJc w:val="left"/>
      <w:pPr>
        <w:ind w:left="172" w:hanging="631"/>
      </w:pPr>
    </w:lvl>
    <w:lvl w:ilvl="1">
      <w:start w:val="1"/>
      <w:numFmt w:val="decimal"/>
      <w:lvlText w:val="7.%2."/>
      <w:lvlJc w:val="left"/>
      <w:pPr>
        <w:ind w:left="1482" w:hanging="631"/>
      </w:pPr>
      <w:rPr>
        <w:b w:val="0"/>
        <w:i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•"/>
      <w:lvlJc w:val="left"/>
      <w:pPr>
        <w:ind w:left="3452" w:hanging="776"/>
      </w:pPr>
    </w:lvl>
    <w:lvl w:ilvl="4">
      <w:numFmt w:val="bullet"/>
      <w:lvlText w:val="•"/>
      <w:lvlJc w:val="left"/>
      <w:pPr>
        <w:ind w:left="4468" w:hanging="776"/>
      </w:pPr>
    </w:lvl>
    <w:lvl w:ilvl="5">
      <w:numFmt w:val="bullet"/>
      <w:lvlText w:val="•"/>
      <w:lvlJc w:val="left"/>
      <w:pPr>
        <w:ind w:left="5485" w:hanging="776"/>
      </w:pPr>
    </w:lvl>
    <w:lvl w:ilvl="6">
      <w:numFmt w:val="bullet"/>
      <w:lvlText w:val="•"/>
      <w:lvlJc w:val="left"/>
      <w:pPr>
        <w:ind w:left="6501" w:hanging="776"/>
      </w:pPr>
    </w:lvl>
    <w:lvl w:ilvl="7">
      <w:numFmt w:val="bullet"/>
      <w:lvlText w:val="•"/>
      <w:lvlJc w:val="left"/>
      <w:pPr>
        <w:ind w:left="7517" w:hanging="776"/>
      </w:pPr>
    </w:lvl>
    <w:lvl w:ilvl="8">
      <w:numFmt w:val="bullet"/>
      <w:lvlText w:val="•"/>
      <w:lvlJc w:val="left"/>
      <w:pPr>
        <w:ind w:left="8533" w:hanging="776"/>
      </w:pPr>
    </w:lvl>
  </w:abstractNum>
  <w:abstractNum w:abstractNumId="3" w15:restartNumberingAfterBreak="0">
    <w:nsid w:val="10025ADB"/>
    <w:multiLevelType w:val="multilevel"/>
    <w:tmpl w:val="DCBCB1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06D58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D14C6"/>
    <w:multiLevelType w:val="hybridMultilevel"/>
    <w:tmpl w:val="260043C4"/>
    <w:lvl w:ilvl="0" w:tplc="EEB679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68F"/>
    <w:multiLevelType w:val="hybridMultilevel"/>
    <w:tmpl w:val="4134DB38"/>
    <w:lvl w:ilvl="0" w:tplc="EEB679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7CA4"/>
    <w:multiLevelType w:val="hybridMultilevel"/>
    <w:tmpl w:val="CD84BB6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912D8C"/>
    <w:multiLevelType w:val="hybridMultilevel"/>
    <w:tmpl w:val="2118F68C"/>
    <w:lvl w:ilvl="0" w:tplc="EEB67964">
      <w:start w:val="1"/>
      <w:numFmt w:val="bullet"/>
      <w:lvlText w:val="‒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C30A0A"/>
    <w:multiLevelType w:val="hybridMultilevel"/>
    <w:tmpl w:val="0BFE83BC"/>
    <w:lvl w:ilvl="0" w:tplc="63C4B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4040"/>
    <w:multiLevelType w:val="multilevel"/>
    <w:tmpl w:val="34CE14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68F0D32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876917"/>
    <w:multiLevelType w:val="multilevel"/>
    <w:tmpl w:val="E196E698"/>
    <w:lvl w:ilvl="0">
      <w:start w:val="1"/>
      <w:numFmt w:val="decimal"/>
      <w:lvlText w:val="3.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1DCF"/>
    <w:multiLevelType w:val="multilevel"/>
    <w:tmpl w:val="8B1C1E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365FCD"/>
    <w:multiLevelType w:val="multilevel"/>
    <w:tmpl w:val="0A62C29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B3C0D"/>
    <w:multiLevelType w:val="multilevel"/>
    <w:tmpl w:val="DFB84BCC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935BF2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327D09"/>
    <w:multiLevelType w:val="multilevel"/>
    <w:tmpl w:val="293666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1192BBD"/>
    <w:multiLevelType w:val="hybridMultilevel"/>
    <w:tmpl w:val="25BA9AE6"/>
    <w:lvl w:ilvl="0" w:tplc="2326E6A6">
      <w:start w:val="1"/>
      <w:numFmt w:val="decimal"/>
      <w:lvlText w:val="%1."/>
      <w:lvlJc w:val="left"/>
      <w:pPr>
        <w:ind w:left="916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18"/>
  </w:num>
  <w:num w:numId="13">
    <w:abstractNumId w:val="0"/>
  </w:num>
  <w:num w:numId="14">
    <w:abstractNumId w:val="13"/>
  </w:num>
  <w:num w:numId="15">
    <w:abstractNumId w:val="17"/>
  </w:num>
  <w:num w:numId="16">
    <w:abstractNumId w:val="2"/>
  </w:num>
  <w:num w:numId="17">
    <w:abstractNumId w:val="12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BF"/>
    <w:rsid w:val="00005D3D"/>
    <w:rsid w:val="000127D8"/>
    <w:rsid w:val="00015210"/>
    <w:rsid w:val="000157A0"/>
    <w:rsid w:val="0001671E"/>
    <w:rsid w:val="00023CF8"/>
    <w:rsid w:val="000254D2"/>
    <w:rsid w:val="000302F5"/>
    <w:rsid w:val="000352BF"/>
    <w:rsid w:val="000360C5"/>
    <w:rsid w:val="00036E83"/>
    <w:rsid w:val="000436E2"/>
    <w:rsid w:val="0004384E"/>
    <w:rsid w:val="0005233B"/>
    <w:rsid w:val="000535C8"/>
    <w:rsid w:val="00057FBC"/>
    <w:rsid w:val="00060ADA"/>
    <w:rsid w:val="0006221B"/>
    <w:rsid w:val="00071633"/>
    <w:rsid w:val="00085A29"/>
    <w:rsid w:val="000904B0"/>
    <w:rsid w:val="00093834"/>
    <w:rsid w:val="000966B9"/>
    <w:rsid w:val="000A18B5"/>
    <w:rsid w:val="000A1C80"/>
    <w:rsid w:val="000A3923"/>
    <w:rsid w:val="000A648C"/>
    <w:rsid w:val="000A6B34"/>
    <w:rsid w:val="000B03C6"/>
    <w:rsid w:val="000B66A9"/>
    <w:rsid w:val="000D043B"/>
    <w:rsid w:val="000D3380"/>
    <w:rsid w:val="000D516A"/>
    <w:rsid w:val="000D67F8"/>
    <w:rsid w:val="000E73FC"/>
    <w:rsid w:val="000F21A2"/>
    <w:rsid w:val="000F3B94"/>
    <w:rsid w:val="000F4162"/>
    <w:rsid w:val="000F5A60"/>
    <w:rsid w:val="0010068A"/>
    <w:rsid w:val="00100690"/>
    <w:rsid w:val="0011491E"/>
    <w:rsid w:val="00117239"/>
    <w:rsid w:val="00121070"/>
    <w:rsid w:val="00122656"/>
    <w:rsid w:val="00126E69"/>
    <w:rsid w:val="00133447"/>
    <w:rsid w:val="00133C38"/>
    <w:rsid w:val="00134ACF"/>
    <w:rsid w:val="001426B1"/>
    <w:rsid w:val="001438D5"/>
    <w:rsid w:val="001453D7"/>
    <w:rsid w:val="0015588F"/>
    <w:rsid w:val="001608DB"/>
    <w:rsid w:val="001666C9"/>
    <w:rsid w:val="00174D7B"/>
    <w:rsid w:val="001768CC"/>
    <w:rsid w:val="001778AF"/>
    <w:rsid w:val="001838ED"/>
    <w:rsid w:val="00187A54"/>
    <w:rsid w:val="00192992"/>
    <w:rsid w:val="00194C18"/>
    <w:rsid w:val="0019545B"/>
    <w:rsid w:val="001A1656"/>
    <w:rsid w:val="001A309A"/>
    <w:rsid w:val="001A5F63"/>
    <w:rsid w:val="001A61C1"/>
    <w:rsid w:val="001A6553"/>
    <w:rsid w:val="001A7793"/>
    <w:rsid w:val="001B6E83"/>
    <w:rsid w:val="001B7520"/>
    <w:rsid w:val="001C32F0"/>
    <w:rsid w:val="001C3734"/>
    <w:rsid w:val="001C4140"/>
    <w:rsid w:val="001C7469"/>
    <w:rsid w:val="001D51FF"/>
    <w:rsid w:val="001E0C69"/>
    <w:rsid w:val="001E2DC9"/>
    <w:rsid w:val="001E6547"/>
    <w:rsid w:val="001F17D6"/>
    <w:rsid w:val="001F2031"/>
    <w:rsid w:val="002003A1"/>
    <w:rsid w:val="00200BB5"/>
    <w:rsid w:val="002018DC"/>
    <w:rsid w:val="00211036"/>
    <w:rsid w:val="00212325"/>
    <w:rsid w:val="00213295"/>
    <w:rsid w:val="00225DCE"/>
    <w:rsid w:val="00227EC4"/>
    <w:rsid w:val="00242E1B"/>
    <w:rsid w:val="0025050C"/>
    <w:rsid w:val="00260468"/>
    <w:rsid w:val="0026212E"/>
    <w:rsid w:val="00266C0B"/>
    <w:rsid w:val="00266D85"/>
    <w:rsid w:val="00266DFE"/>
    <w:rsid w:val="00267189"/>
    <w:rsid w:val="0027417E"/>
    <w:rsid w:val="00284F26"/>
    <w:rsid w:val="00297B06"/>
    <w:rsid w:val="002A0554"/>
    <w:rsid w:val="002A47C7"/>
    <w:rsid w:val="002A5590"/>
    <w:rsid w:val="002B402E"/>
    <w:rsid w:val="002B767E"/>
    <w:rsid w:val="002C110E"/>
    <w:rsid w:val="002C41C3"/>
    <w:rsid w:val="002C7C21"/>
    <w:rsid w:val="002D43DD"/>
    <w:rsid w:val="002F2485"/>
    <w:rsid w:val="002F287E"/>
    <w:rsid w:val="002F3BA6"/>
    <w:rsid w:val="00301174"/>
    <w:rsid w:val="003027A3"/>
    <w:rsid w:val="00306730"/>
    <w:rsid w:val="003102F5"/>
    <w:rsid w:val="00312CAE"/>
    <w:rsid w:val="00313DA3"/>
    <w:rsid w:val="003275BA"/>
    <w:rsid w:val="00337935"/>
    <w:rsid w:val="00342505"/>
    <w:rsid w:val="00355970"/>
    <w:rsid w:val="00355EA2"/>
    <w:rsid w:val="00362951"/>
    <w:rsid w:val="00364902"/>
    <w:rsid w:val="00364EDB"/>
    <w:rsid w:val="00365518"/>
    <w:rsid w:val="00367797"/>
    <w:rsid w:val="003777E6"/>
    <w:rsid w:val="00387FDD"/>
    <w:rsid w:val="0039192B"/>
    <w:rsid w:val="00393A93"/>
    <w:rsid w:val="00397CA4"/>
    <w:rsid w:val="003B2B24"/>
    <w:rsid w:val="003B39D0"/>
    <w:rsid w:val="003B4DE4"/>
    <w:rsid w:val="003B7CD3"/>
    <w:rsid w:val="003B7F9C"/>
    <w:rsid w:val="003C1864"/>
    <w:rsid w:val="003C4BCF"/>
    <w:rsid w:val="003E7FBB"/>
    <w:rsid w:val="003F0021"/>
    <w:rsid w:val="00405E51"/>
    <w:rsid w:val="004145BD"/>
    <w:rsid w:val="00417E0C"/>
    <w:rsid w:val="004212CC"/>
    <w:rsid w:val="004235C2"/>
    <w:rsid w:val="004323BA"/>
    <w:rsid w:val="00432E06"/>
    <w:rsid w:val="00440A8C"/>
    <w:rsid w:val="00447E3B"/>
    <w:rsid w:val="0045057A"/>
    <w:rsid w:val="0045655B"/>
    <w:rsid w:val="004648BD"/>
    <w:rsid w:val="00473DF6"/>
    <w:rsid w:val="00475FA4"/>
    <w:rsid w:val="00476BAB"/>
    <w:rsid w:val="00477D0F"/>
    <w:rsid w:val="004814AA"/>
    <w:rsid w:val="00482BC5"/>
    <w:rsid w:val="00484EA9"/>
    <w:rsid w:val="00487998"/>
    <w:rsid w:val="00497EF8"/>
    <w:rsid w:val="004A269F"/>
    <w:rsid w:val="004A2761"/>
    <w:rsid w:val="004A72B8"/>
    <w:rsid w:val="004B0298"/>
    <w:rsid w:val="004B4850"/>
    <w:rsid w:val="004C4486"/>
    <w:rsid w:val="004C59DB"/>
    <w:rsid w:val="004D7338"/>
    <w:rsid w:val="004E2C7A"/>
    <w:rsid w:val="004F0B1B"/>
    <w:rsid w:val="004F12A2"/>
    <w:rsid w:val="004F49D5"/>
    <w:rsid w:val="00500E97"/>
    <w:rsid w:val="00501CB0"/>
    <w:rsid w:val="0051243A"/>
    <w:rsid w:val="00512BCB"/>
    <w:rsid w:val="00513067"/>
    <w:rsid w:val="00514F5F"/>
    <w:rsid w:val="005155A6"/>
    <w:rsid w:val="00515EA4"/>
    <w:rsid w:val="005239A2"/>
    <w:rsid w:val="005256CA"/>
    <w:rsid w:val="005257B6"/>
    <w:rsid w:val="00530635"/>
    <w:rsid w:val="0053329B"/>
    <w:rsid w:val="005348F6"/>
    <w:rsid w:val="0053642C"/>
    <w:rsid w:val="0054479C"/>
    <w:rsid w:val="00550C71"/>
    <w:rsid w:val="005624E4"/>
    <w:rsid w:val="00565A86"/>
    <w:rsid w:val="00576317"/>
    <w:rsid w:val="00577710"/>
    <w:rsid w:val="00581A20"/>
    <w:rsid w:val="00586586"/>
    <w:rsid w:val="0058687C"/>
    <w:rsid w:val="005922B5"/>
    <w:rsid w:val="00592FB4"/>
    <w:rsid w:val="00593D06"/>
    <w:rsid w:val="005A1867"/>
    <w:rsid w:val="005A1AC8"/>
    <w:rsid w:val="005A2E3A"/>
    <w:rsid w:val="005B3D46"/>
    <w:rsid w:val="005B3E4B"/>
    <w:rsid w:val="005C1AE3"/>
    <w:rsid w:val="005C6EEE"/>
    <w:rsid w:val="005C7BEC"/>
    <w:rsid w:val="005C7F2E"/>
    <w:rsid w:val="005D7410"/>
    <w:rsid w:val="005D7C21"/>
    <w:rsid w:val="005F21A3"/>
    <w:rsid w:val="005F3AAA"/>
    <w:rsid w:val="005F3C6D"/>
    <w:rsid w:val="005F4C5D"/>
    <w:rsid w:val="005F6D2E"/>
    <w:rsid w:val="00602EE8"/>
    <w:rsid w:val="006062E1"/>
    <w:rsid w:val="00607DE8"/>
    <w:rsid w:val="006121BC"/>
    <w:rsid w:val="00615234"/>
    <w:rsid w:val="00617FDE"/>
    <w:rsid w:val="006233B5"/>
    <w:rsid w:val="00626C83"/>
    <w:rsid w:val="006276D0"/>
    <w:rsid w:val="00627A5E"/>
    <w:rsid w:val="00627F81"/>
    <w:rsid w:val="006330A4"/>
    <w:rsid w:val="006344A4"/>
    <w:rsid w:val="006350B6"/>
    <w:rsid w:val="006433A2"/>
    <w:rsid w:val="00643514"/>
    <w:rsid w:val="00647088"/>
    <w:rsid w:val="00650269"/>
    <w:rsid w:val="00651996"/>
    <w:rsid w:val="00653A51"/>
    <w:rsid w:val="006557DC"/>
    <w:rsid w:val="0066455B"/>
    <w:rsid w:val="00676ACC"/>
    <w:rsid w:val="00682561"/>
    <w:rsid w:val="00682BA6"/>
    <w:rsid w:val="00691EC8"/>
    <w:rsid w:val="00691F83"/>
    <w:rsid w:val="00696BCC"/>
    <w:rsid w:val="006A355E"/>
    <w:rsid w:val="006A6682"/>
    <w:rsid w:val="006A6D43"/>
    <w:rsid w:val="006B5906"/>
    <w:rsid w:val="006B7412"/>
    <w:rsid w:val="006C0892"/>
    <w:rsid w:val="006C71FD"/>
    <w:rsid w:val="006C7308"/>
    <w:rsid w:val="006C7483"/>
    <w:rsid w:val="006C77FF"/>
    <w:rsid w:val="006D27CF"/>
    <w:rsid w:val="006D5440"/>
    <w:rsid w:val="007001D2"/>
    <w:rsid w:val="00703770"/>
    <w:rsid w:val="00706718"/>
    <w:rsid w:val="00707CE0"/>
    <w:rsid w:val="00712D66"/>
    <w:rsid w:val="00720559"/>
    <w:rsid w:val="00721B8C"/>
    <w:rsid w:val="007248E4"/>
    <w:rsid w:val="00733F97"/>
    <w:rsid w:val="00734C83"/>
    <w:rsid w:val="00735392"/>
    <w:rsid w:val="00735496"/>
    <w:rsid w:val="00740D45"/>
    <w:rsid w:val="00744244"/>
    <w:rsid w:val="007443CB"/>
    <w:rsid w:val="00745960"/>
    <w:rsid w:val="00745F43"/>
    <w:rsid w:val="00757385"/>
    <w:rsid w:val="00760C27"/>
    <w:rsid w:val="00766AAF"/>
    <w:rsid w:val="00766B17"/>
    <w:rsid w:val="0077162A"/>
    <w:rsid w:val="00772D8C"/>
    <w:rsid w:val="0077431B"/>
    <w:rsid w:val="0078132F"/>
    <w:rsid w:val="00785A6A"/>
    <w:rsid w:val="00786109"/>
    <w:rsid w:val="0078745D"/>
    <w:rsid w:val="00790408"/>
    <w:rsid w:val="00790BAD"/>
    <w:rsid w:val="00791CBC"/>
    <w:rsid w:val="00792E5E"/>
    <w:rsid w:val="00793C64"/>
    <w:rsid w:val="00797FC5"/>
    <w:rsid w:val="007A5BC9"/>
    <w:rsid w:val="007B08FA"/>
    <w:rsid w:val="007B3C8A"/>
    <w:rsid w:val="007C1F85"/>
    <w:rsid w:val="007C346E"/>
    <w:rsid w:val="007C4730"/>
    <w:rsid w:val="007D132F"/>
    <w:rsid w:val="007D1AFB"/>
    <w:rsid w:val="007D489E"/>
    <w:rsid w:val="007D5476"/>
    <w:rsid w:val="007E1C01"/>
    <w:rsid w:val="007E64D3"/>
    <w:rsid w:val="007E65D6"/>
    <w:rsid w:val="00804597"/>
    <w:rsid w:val="00806F45"/>
    <w:rsid w:val="00811210"/>
    <w:rsid w:val="00813073"/>
    <w:rsid w:val="00813E3F"/>
    <w:rsid w:val="00820466"/>
    <w:rsid w:val="00821BED"/>
    <w:rsid w:val="00832DE8"/>
    <w:rsid w:val="0084156A"/>
    <w:rsid w:val="0085299F"/>
    <w:rsid w:val="00866CE5"/>
    <w:rsid w:val="00866CE7"/>
    <w:rsid w:val="00871B1C"/>
    <w:rsid w:val="00876712"/>
    <w:rsid w:val="00882A89"/>
    <w:rsid w:val="00883353"/>
    <w:rsid w:val="0088782A"/>
    <w:rsid w:val="008A115F"/>
    <w:rsid w:val="008A382B"/>
    <w:rsid w:val="008A4EAE"/>
    <w:rsid w:val="008B0C8E"/>
    <w:rsid w:val="008B3F29"/>
    <w:rsid w:val="008C0541"/>
    <w:rsid w:val="008C14E0"/>
    <w:rsid w:val="008C59C0"/>
    <w:rsid w:val="008C7135"/>
    <w:rsid w:val="008C7E3A"/>
    <w:rsid w:val="008D6126"/>
    <w:rsid w:val="008E025C"/>
    <w:rsid w:val="008E6B31"/>
    <w:rsid w:val="008F1881"/>
    <w:rsid w:val="008F3A5F"/>
    <w:rsid w:val="008F467A"/>
    <w:rsid w:val="0090117E"/>
    <w:rsid w:val="00903E13"/>
    <w:rsid w:val="00907139"/>
    <w:rsid w:val="0091085D"/>
    <w:rsid w:val="009111D9"/>
    <w:rsid w:val="009210B2"/>
    <w:rsid w:val="0092127C"/>
    <w:rsid w:val="00921471"/>
    <w:rsid w:val="009238D3"/>
    <w:rsid w:val="00932156"/>
    <w:rsid w:val="00934F38"/>
    <w:rsid w:val="009353FD"/>
    <w:rsid w:val="00936B66"/>
    <w:rsid w:val="009449B2"/>
    <w:rsid w:val="00945E8A"/>
    <w:rsid w:val="00950CD8"/>
    <w:rsid w:val="00956716"/>
    <w:rsid w:val="009577D3"/>
    <w:rsid w:val="00972B26"/>
    <w:rsid w:val="0098718E"/>
    <w:rsid w:val="00990FB9"/>
    <w:rsid w:val="00991074"/>
    <w:rsid w:val="00993771"/>
    <w:rsid w:val="00996663"/>
    <w:rsid w:val="009A1D8F"/>
    <w:rsid w:val="009A2989"/>
    <w:rsid w:val="009A5DA1"/>
    <w:rsid w:val="009A7AA5"/>
    <w:rsid w:val="009B5670"/>
    <w:rsid w:val="009B6225"/>
    <w:rsid w:val="009B6F54"/>
    <w:rsid w:val="009B7DCE"/>
    <w:rsid w:val="009C1EE3"/>
    <w:rsid w:val="009C4F68"/>
    <w:rsid w:val="009D676A"/>
    <w:rsid w:val="009E4036"/>
    <w:rsid w:val="009E79F1"/>
    <w:rsid w:val="009F08EE"/>
    <w:rsid w:val="009F6501"/>
    <w:rsid w:val="00A017E3"/>
    <w:rsid w:val="00A049DD"/>
    <w:rsid w:val="00A05D9C"/>
    <w:rsid w:val="00A1047D"/>
    <w:rsid w:val="00A1278F"/>
    <w:rsid w:val="00A1409C"/>
    <w:rsid w:val="00A16391"/>
    <w:rsid w:val="00A21300"/>
    <w:rsid w:val="00A2445C"/>
    <w:rsid w:val="00A274D0"/>
    <w:rsid w:val="00A35C81"/>
    <w:rsid w:val="00A40CFD"/>
    <w:rsid w:val="00A44DCB"/>
    <w:rsid w:val="00A500DA"/>
    <w:rsid w:val="00A5797F"/>
    <w:rsid w:val="00A60C40"/>
    <w:rsid w:val="00A74FA8"/>
    <w:rsid w:val="00A75F88"/>
    <w:rsid w:val="00A826F2"/>
    <w:rsid w:val="00A86280"/>
    <w:rsid w:val="00A86E10"/>
    <w:rsid w:val="00A92A9B"/>
    <w:rsid w:val="00A92EEA"/>
    <w:rsid w:val="00AB56F5"/>
    <w:rsid w:val="00AC3716"/>
    <w:rsid w:val="00AD684F"/>
    <w:rsid w:val="00AE1A81"/>
    <w:rsid w:val="00AE25A5"/>
    <w:rsid w:val="00AE3A21"/>
    <w:rsid w:val="00AF03C7"/>
    <w:rsid w:val="00B001DF"/>
    <w:rsid w:val="00B033CB"/>
    <w:rsid w:val="00B074D7"/>
    <w:rsid w:val="00B14500"/>
    <w:rsid w:val="00B147D9"/>
    <w:rsid w:val="00B14FF4"/>
    <w:rsid w:val="00B228DA"/>
    <w:rsid w:val="00B2669C"/>
    <w:rsid w:val="00B33421"/>
    <w:rsid w:val="00B36E7E"/>
    <w:rsid w:val="00B40BD5"/>
    <w:rsid w:val="00B47B3A"/>
    <w:rsid w:val="00B50589"/>
    <w:rsid w:val="00B51E82"/>
    <w:rsid w:val="00B537E7"/>
    <w:rsid w:val="00B53B7F"/>
    <w:rsid w:val="00B63A5E"/>
    <w:rsid w:val="00B63C31"/>
    <w:rsid w:val="00B676C4"/>
    <w:rsid w:val="00B71B1A"/>
    <w:rsid w:val="00B81339"/>
    <w:rsid w:val="00B843C3"/>
    <w:rsid w:val="00B85062"/>
    <w:rsid w:val="00B872B4"/>
    <w:rsid w:val="00B95DB4"/>
    <w:rsid w:val="00B96585"/>
    <w:rsid w:val="00B96E07"/>
    <w:rsid w:val="00BA138E"/>
    <w:rsid w:val="00BA66C7"/>
    <w:rsid w:val="00BB2626"/>
    <w:rsid w:val="00BB2C5E"/>
    <w:rsid w:val="00BB6A9A"/>
    <w:rsid w:val="00BC0667"/>
    <w:rsid w:val="00BC2262"/>
    <w:rsid w:val="00BC271F"/>
    <w:rsid w:val="00BC6B42"/>
    <w:rsid w:val="00BD0F31"/>
    <w:rsid w:val="00BD46EA"/>
    <w:rsid w:val="00BD5E29"/>
    <w:rsid w:val="00BD77C1"/>
    <w:rsid w:val="00BE1897"/>
    <w:rsid w:val="00BE29FE"/>
    <w:rsid w:val="00BE3260"/>
    <w:rsid w:val="00BE4F84"/>
    <w:rsid w:val="00BF353B"/>
    <w:rsid w:val="00BF60EE"/>
    <w:rsid w:val="00C02C17"/>
    <w:rsid w:val="00C13037"/>
    <w:rsid w:val="00C2230A"/>
    <w:rsid w:val="00C3019E"/>
    <w:rsid w:val="00C4365C"/>
    <w:rsid w:val="00C4429D"/>
    <w:rsid w:val="00C44772"/>
    <w:rsid w:val="00C4658B"/>
    <w:rsid w:val="00C508E3"/>
    <w:rsid w:val="00C52680"/>
    <w:rsid w:val="00C52D9B"/>
    <w:rsid w:val="00C57EF5"/>
    <w:rsid w:val="00C66DAD"/>
    <w:rsid w:val="00C678BE"/>
    <w:rsid w:val="00C70606"/>
    <w:rsid w:val="00C7579C"/>
    <w:rsid w:val="00C76791"/>
    <w:rsid w:val="00C76C45"/>
    <w:rsid w:val="00C7780F"/>
    <w:rsid w:val="00C814CA"/>
    <w:rsid w:val="00C8630D"/>
    <w:rsid w:val="00C87142"/>
    <w:rsid w:val="00C905B3"/>
    <w:rsid w:val="00C911FA"/>
    <w:rsid w:val="00C91B2E"/>
    <w:rsid w:val="00C92424"/>
    <w:rsid w:val="00C94C0A"/>
    <w:rsid w:val="00C95DF8"/>
    <w:rsid w:val="00CA3126"/>
    <w:rsid w:val="00CA625B"/>
    <w:rsid w:val="00CB1F75"/>
    <w:rsid w:val="00CD1498"/>
    <w:rsid w:val="00CD3784"/>
    <w:rsid w:val="00CD7C6B"/>
    <w:rsid w:val="00CE1DA2"/>
    <w:rsid w:val="00CF1101"/>
    <w:rsid w:val="00CF1EC5"/>
    <w:rsid w:val="00CF24C6"/>
    <w:rsid w:val="00D0027B"/>
    <w:rsid w:val="00D0347C"/>
    <w:rsid w:val="00D0593A"/>
    <w:rsid w:val="00D11F1D"/>
    <w:rsid w:val="00D126AC"/>
    <w:rsid w:val="00D13F48"/>
    <w:rsid w:val="00D17BE7"/>
    <w:rsid w:val="00D22C2C"/>
    <w:rsid w:val="00D2693B"/>
    <w:rsid w:val="00D41379"/>
    <w:rsid w:val="00D45937"/>
    <w:rsid w:val="00D548B0"/>
    <w:rsid w:val="00D562E8"/>
    <w:rsid w:val="00D611C9"/>
    <w:rsid w:val="00D612A6"/>
    <w:rsid w:val="00D63B25"/>
    <w:rsid w:val="00D7240A"/>
    <w:rsid w:val="00D72D17"/>
    <w:rsid w:val="00D81A07"/>
    <w:rsid w:val="00D82F81"/>
    <w:rsid w:val="00D83E99"/>
    <w:rsid w:val="00D954DA"/>
    <w:rsid w:val="00DA0922"/>
    <w:rsid w:val="00DB5005"/>
    <w:rsid w:val="00DC3F04"/>
    <w:rsid w:val="00DC65A5"/>
    <w:rsid w:val="00DD2FD4"/>
    <w:rsid w:val="00DD5332"/>
    <w:rsid w:val="00DD662F"/>
    <w:rsid w:val="00DE1A10"/>
    <w:rsid w:val="00DF231F"/>
    <w:rsid w:val="00DF2B85"/>
    <w:rsid w:val="00E00303"/>
    <w:rsid w:val="00E0049A"/>
    <w:rsid w:val="00E00D5B"/>
    <w:rsid w:val="00E0431F"/>
    <w:rsid w:val="00E044F2"/>
    <w:rsid w:val="00E04511"/>
    <w:rsid w:val="00E058A7"/>
    <w:rsid w:val="00E10F30"/>
    <w:rsid w:val="00E11B70"/>
    <w:rsid w:val="00E15592"/>
    <w:rsid w:val="00E16EF9"/>
    <w:rsid w:val="00E20830"/>
    <w:rsid w:val="00E358D9"/>
    <w:rsid w:val="00E372E8"/>
    <w:rsid w:val="00E42B37"/>
    <w:rsid w:val="00E43402"/>
    <w:rsid w:val="00E44D22"/>
    <w:rsid w:val="00E46990"/>
    <w:rsid w:val="00E542E9"/>
    <w:rsid w:val="00E544F1"/>
    <w:rsid w:val="00E54862"/>
    <w:rsid w:val="00E66492"/>
    <w:rsid w:val="00E7740D"/>
    <w:rsid w:val="00E851B8"/>
    <w:rsid w:val="00E851F1"/>
    <w:rsid w:val="00E8752B"/>
    <w:rsid w:val="00E90F51"/>
    <w:rsid w:val="00E96FE1"/>
    <w:rsid w:val="00EA10AB"/>
    <w:rsid w:val="00EA1D57"/>
    <w:rsid w:val="00EA2F1C"/>
    <w:rsid w:val="00EA64B8"/>
    <w:rsid w:val="00EA7129"/>
    <w:rsid w:val="00EB2E92"/>
    <w:rsid w:val="00EC1BFE"/>
    <w:rsid w:val="00EC6C0B"/>
    <w:rsid w:val="00ED35E6"/>
    <w:rsid w:val="00ED5C19"/>
    <w:rsid w:val="00ED68D7"/>
    <w:rsid w:val="00EE032D"/>
    <w:rsid w:val="00EE0D42"/>
    <w:rsid w:val="00EF23CC"/>
    <w:rsid w:val="00EF4270"/>
    <w:rsid w:val="00EF447E"/>
    <w:rsid w:val="00F0004D"/>
    <w:rsid w:val="00F01159"/>
    <w:rsid w:val="00F06F57"/>
    <w:rsid w:val="00F11897"/>
    <w:rsid w:val="00F118B4"/>
    <w:rsid w:val="00F1359D"/>
    <w:rsid w:val="00F20FFB"/>
    <w:rsid w:val="00F36202"/>
    <w:rsid w:val="00F364F5"/>
    <w:rsid w:val="00F4030B"/>
    <w:rsid w:val="00F512AE"/>
    <w:rsid w:val="00F558CE"/>
    <w:rsid w:val="00F620E9"/>
    <w:rsid w:val="00F628F5"/>
    <w:rsid w:val="00F656B3"/>
    <w:rsid w:val="00F67951"/>
    <w:rsid w:val="00F8260B"/>
    <w:rsid w:val="00F85BE5"/>
    <w:rsid w:val="00F900BF"/>
    <w:rsid w:val="00F97785"/>
    <w:rsid w:val="00FA405E"/>
    <w:rsid w:val="00FA421A"/>
    <w:rsid w:val="00FA4384"/>
    <w:rsid w:val="00FA63B8"/>
    <w:rsid w:val="00FB0703"/>
    <w:rsid w:val="00FB750C"/>
    <w:rsid w:val="00FC3258"/>
    <w:rsid w:val="00FC5A9C"/>
    <w:rsid w:val="00FC7ABD"/>
    <w:rsid w:val="00FD20B5"/>
    <w:rsid w:val="00FD3CFA"/>
    <w:rsid w:val="00FE39FE"/>
    <w:rsid w:val="00FE54F2"/>
    <w:rsid w:val="00FE7E60"/>
    <w:rsid w:val="00FF0156"/>
    <w:rsid w:val="00FF1E2F"/>
    <w:rsid w:val="00FF2624"/>
    <w:rsid w:val="00FF2E75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FF72F"/>
  <w15:docId w15:val="{7FA23398-F10C-4A96-92C5-55FD30E3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34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7F0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0743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7595D"/>
  </w:style>
  <w:style w:type="character" w:customStyle="1" w:styleId="a4">
    <w:name w:val="Нижний колонтитул Знак"/>
    <w:basedOn w:val="a0"/>
    <w:uiPriority w:val="99"/>
    <w:qFormat/>
    <w:rsid w:val="0027595D"/>
  </w:style>
  <w:style w:type="character" w:customStyle="1" w:styleId="a5">
    <w:name w:val="Текст выноски Знак"/>
    <w:basedOn w:val="a0"/>
    <w:uiPriority w:val="99"/>
    <w:semiHidden/>
    <w:qFormat/>
    <w:rsid w:val="00FB1A71"/>
    <w:rPr>
      <w:rFonts w:ascii="Segoe UI" w:hAnsi="Segoe UI" w:cs="Segoe UI"/>
      <w:sz w:val="18"/>
      <w:szCs w:val="18"/>
    </w:rPr>
  </w:style>
  <w:style w:type="character" w:customStyle="1" w:styleId="a6">
    <w:name w:val="Заголовок Знак"/>
    <w:basedOn w:val="a0"/>
    <w:uiPriority w:val="10"/>
    <w:qFormat/>
    <w:rsid w:val="00EF43D8"/>
    <w:rPr>
      <w:rFonts w:ascii="Times New Roman Полужирный" w:eastAsiaTheme="majorEastAsia" w:hAnsi="Times New Roman Полужирный" w:cstheme="majorBidi"/>
      <w:b/>
      <w:spacing w:val="-10"/>
      <w:kern w:val="2"/>
      <w:sz w:val="28"/>
      <w:szCs w:val="56"/>
    </w:rPr>
  </w:style>
  <w:style w:type="character" w:customStyle="1" w:styleId="searchresult">
    <w:name w:val="search_result"/>
    <w:basedOn w:val="a0"/>
    <w:qFormat/>
    <w:rsid w:val="00EF43D8"/>
  </w:style>
  <w:style w:type="character" w:customStyle="1" w:styleId="10">
    <w:name w:val="Заголовок 1 Знак"/>
    <w:basedOn w:val="a0"/>
    <w:link w:val="1"/>
    <w:uiPriority w:val="9"/>
    <w:qFormat/>
    <w:rsid w:val="007F0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qFormat/>
    <w:rsid w:val="00EF43D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F43D8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F43D8"/>
    <w:rPr>
      <w:b/>
      <w:bCs/>
      <w:sz w:val="20"/>
      <w:szCs w:val="20"/>
    </w:rPr>
  </w:style>
  <w:style w:type="character" w:customStyle="1" w:styleId="aa">
    <w:name w:val="Подпись к таблице_"/>
    <w:basedOn w:val="a0"/>
    <w:uiPriority w:val="99"/>
    <w:qFormat/>
    <w:rsid w:val="00EF43D8"/>
    <w:rPr>
      <w:rFonts w:ascii="Arial" w:hAnsi="Arial" w:cs="Arial"/>
      <w:b/>
      <w:bCs/>
      <w:sz w:val="16"/>
      <w:szCs w:val="16"/>
    </w:rPr>
  </w:style>
  <w:style w:type="character" w:customStyle="1" w:styleId="ab">
    <w:name w:val="Другое_"/>
    <w:basedOn w:val="a0"/>
    <w:uiPriority w:val="99"/>
    <w:qFormat/>
    <w:rsid w:val="00EF43D8"/>
    <w:rPr>
      <w:rFonts w:ascii="Arial" w:hAnsi="Arial" w:cs="Arial"/>
      <w:b/>
      <w:bCs/>
      <w:sz w:val="18"/>
      <w:szCs w:val="18"/>
    </w:rPr>
  </w:style>
  <w:style w:type="character" w:customStyle="1" w:styleId="ListLabel1">
    <w:name w:val="ListLabel 1"/>
    <w:qFormat/>
    <w:rsid w:val="002003A1"/>
    <w:rPr>
      <w:rFonts w:cs="Courier New"/>
    </w:rPr>
  </w:style>
  <w:style w:type="character" w:customStyle="1" w:styleId="ListLabel2">
    <w:name w:val="ListLabel 2"/>
    <w:qFormat/>
    <w:rsid w:val="002003A1"/>
    <w:rPr>
      <w:rFonts w:cs="Courier New"/>
    </w:rPr>
  </w:style>
  <w:style w:type="character" w:customStyle="1" w:styleId="ListLabel3">
    <w:name w:val="ListLabel 3"/>
    <w:qFormat/>
    <w:rsid w:val="002003A1"/>
    <w:rPr>
      <w:rFonts w:cs="Courier New"/>
    </w:rPr>
  </w:style>
  <w:style w:type="character" w:customStyle="1" w:styleId="ac">
    <w:name w:val="Посещённая гиперссылка"/>
    <w:rsid w:val="002003A1"/>
    <w:rPr>
      <w:color w:val="800000"/>
      <w:u w:val="single"/>
    </w:rPr>
  </w:style>
  <w:style w:type="character" w:customStyle="1" w:styleId="ListLabel4">
    <w:name w:val="ListLabel 4"/>
    <w:qFormat/>
    <w:rsid w:val="002003A1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2003A1"/>
    <w:rPr>
      <w:rFonts w:cs="Courier New"/>
    </w:rPr>
  </w:style>
  <w:style w:type="character" w:customStyle="1" w:styleId="ListLabel6">
    <w:name w:val="ListLabel 6"/>
    <w:qFormat/>
    <w:rsid w:val="002003A1"/>
    <w:rPr>
      <w:rFonts w:cs="Wingdings"/>
    </w:rPr>
  </w:style>
  <w:style w:type="character" w:customStyle="1" w:styleId="ListLabel7">
    <w:name w:val="ListLabel 7"/>
    <w:qFormat/>
    <w:rsid w:val="002003A1"/>
    <w:rPr>
      <w:rFonts w:cs="Symbol"/>
    </w:rPr>
  </w:style>
  <w:style w:type="character" w:customStyle="1" w:styleId="ListLabel8">
    <w:name w:val="ListLabel 8"/>
    <w:qFormat/>
    <w:rsid w:val="002003A1"/>
    <w:rPr>
      <w:rFonts w:cs="Courier New"/>
    </w:rPr>
  </w:style>
  <w:style w:type="character" w:customStyle="1" w:styleId="ListLabel9">
    <w:name w:val="ListLabel 9"/>
    <w:qFormat/>
    <w:rsid w:val="002003A1"/>
    <w:rPr>
      <w:rFonts w:cs="Wingdings"/>
    </w:rPr>
  </w:style>
  <w:style w:type="character" w:customStyle="1" w:styleId="ListLabel10">
    <w:name w:val="ListLabel 10"/>
    <w:qFormat/>
    <w:rsid w:val="002003A1"/>
    <w:rPr>
      <w:rFonts w:cs="Symbol"/>
    </w:rPr>
  </w:style>
  <w:style w:type="character" w:customStyle="1" w:styleId="ListLabel11">
    <w:name w:val="ListLabel 11"/>
    <w:qFormat/>
    <w:rsid w:val="002003A1"/>
    <w:rPr>
      <w:rFonts w:cs="Courier New"/>
    </w:rPr>
  </w:style>
  <w:style w:type="character" w:customStyle="1" w:styleId="ListLabel12">
    <w:name w:val="ListLabel 12"/>
    <w:qFormat/>
    <w:rsid w:val="002003A1"/>
    <w:rPr>
      <w:rFonts w:cs="Wingdings"/>
    </w:rPr>
  </w:style>
  <w:style w:type="paragraph" w:styleId="ad">
    <w:name w:val="Title"/>
    <w:basedOn w:val="1"/>
    <w:next w:val="ae"/>
    <w:uiPriority w:val="10"/>
    <w:qFormat/>
    <w:rsid w:val="00EF43D8"/>
    <w:pPr>
      <w:widowControl w:val="0"/>
      <w:spacing w:before="360" w:after="120"/>
      <w:jc w:val="center"/>
    </w:pPr>
    <w:rPr>
      <w:rFonts w:ascii="Times New Roman Полужирный" w:hAnsi="Times New Roman Полужирный"/>
      <w:b/>
      <w:color w:val="00000A"/>
      <w:spacing w:val="-10"/>
      <w:kern w:val="2"/>
      <w:sz w:val="28"/>
      <w:szCs w:val="56"/>
    </w:rPr>
  </w:style>
  <w:style w:type="paragraph" w:styleId="ae">
    <w:name w:val="Body Text"/>
    <w:basedOn w:val="a"/>
    <w:rsid w:val="002003A1"/>
    <w:pPr>
      <w:spacing w:after="140" w:line="288" w:lineRule="auto"/>
    </w:pPr>
  </w:style>
  <w:style w:type="paragraph" w:styleId="af">
    <w:name w:val="List"/>
    <w:basedOn w:val="ae"/>
    <w:rsid w:val="002003A1"/>
    <w:rPr>
      <w:rFonts w:cs="Arial"/>
    </w:rPr>
  </w:style>
  <w:style w:type="paragraph" w:styleId="af0">
    <w:name w:val="caption"/>
    <w:basedOn w:val="a"/>
    <w:qFormat/>
    <w:rsid w:val="002003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2003A1"/>
    <w:pPr>
      <w:suppressLineNumbers/>
    </w:pPr>
    <w:rPr>
      <w:rFonts w:cs="Arial"/>
    </w:rPr>
  </w:style>
  <w:style w:type="paragraph" w:customStyle="1" w:styleId="Default">
    <w:name w:val="Default"/>
    <w:qFormat/>
    <w:rsid w:val="00E06AF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qFormat/>
    <w:rsid w:val="00863164"/>
    <w:pPr>
      <w:spacing w:line="201" w:lineRule="atLeast"/>
    </w:pPr>
    <w:rPr>
      <w:rFonts w:ascii="Helios" w:hAnsi="Helios" w:cstheme="minorBidi"/>
      <w:color w:val="00000A"/>
    </w:rPr>
  </w:style>
  <w:style w:type="paragraph" w:customStyle="1" w:styleId="Pa15">
    <w:name w:val="Pa15"/>
    <w:basedOn w:val="Default"/>
    <w:next w:val="Default"/>
    <w:uiPriority w:val="99"/>
    <w:qFormat/>
    <w:rsid w:val="00863164"/>
    <w:pPr>
      <w:spacing w:line="181" w:lineRule="atLeast"/>
    </w:pPr>
    <w:rPr>
      <w:rFonts w:ascii="Helios" w:hAnsi="Helios" w:cstheme="minorBidi"/>
      <w:color w:val="00000A"/>
    </w:rPr>
  </w:style>
  <w:style w:type="paragraph" w:customStyle="1" w:styleId="Pa9">
    <w:name w:val="Pa9"/>
    <w:basedOn w:val="Default"/>
    <w:next w:val="Default"/>
    <w:uiPriority w:val="99"/>
    <w:qFormat/>
    <w:rsid w:val="00863164"/>
    <w:pPr>
      <w:spacing w:line="181" w:lineRule="atLeast"/>
    </w:pPr>
    <w:rPr>
      <w:rFonts w:ascii="Helios" w:hAnsi="Helios" w:cstheme="minorBidi"/>
      <w:color w:val="00000A"/>
    </w:rPr>
  </w:style>
  <w:style w:type="paragraph" w:styleId="af2">
    <w:name w:val="List Paragraph"/>
    <w:basedOn w:val="a"/>
    <w:uiPriority w:val="34"/>
    <w:qFormat/>
    <w:rsid w:val="00A14B4C"/>
    <w:pPr>
      <w:ind w:left="720"/>
      <w:contextualSpacing/>
    </w:pPr>
  </w:style>
  <w:style w:type="paragraph" w:customStyle="1" w:styleId="headertext">
    <w:name w:val="headertext"/>
    <w:basedOn w:val="a"/>
    <w:qFormat/>
    <w:rsid w:val="00C074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074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uiPriority w:val="99"/>
    <w:unhideWhenUsed/>
    <w:rsid w:val="0027595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27595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FB1A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annotation text"/>
    <w:basedOn w:val="a"/>
    <w:uiPriority w:val="99"/>
    <w:semiHidden/>
    <w:unhideWhenUsed/>
    <w:qFormat/>
    <w:rsid w:val="00EF43D8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EF43D8"/>
    <w:rPr>
      <w:b/>
      <w:bCs/>
    </w:rPr>
  </w:style>
  <w:style w:type="paragraph" w:customStyle="1" w:styleId="af8">
    <w:name w:val="Подпись к таблице"/>
    <w:basedOn w:val="a"/>
    <w:uiPriority w:val="99"/>
    <w:qFormat/>
    <w:rsid w:val="00EF43D8"/>
    <w:pPr>
      <w:widowControl w:val="0"/>
      <w:spacing w:after="0" w:line="240" w:lineRule="auto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af9">
    <w:name w:val="Другое"/>
    <w:basedOn w:val="a"/>
    <w:uiPriority w:val="99"/>
    <w:qFormat/>
    <w:rsid w:val="00EF43D8"/>
    <w:pPr>
      <w:widowControl w:val="0"/>
      <w:spacing w:after="0"/>
      <w:ind w:firstLine="4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ConsPlusNormal">
    <w:name w:val="ConsPlusNormal"/>
    <w:qFormat/>
    <w:rsid w:val="00EF43D8"/>
    <w:pPr>
      <w:widowControl w:val="0"/>
    </w:pPr>
    <w:rPr>
      <w:rFonts w:ascii="Arial" w:eastAsiaTheme="minorEastAsia" w:hAnsi="Arial" w:cs="Arial"/>
      <w:color w:val="00000A"/>
      <w:szCs w:val="20"/>
      <w:lang w:eastAsia="ru-RU"/>
    </w:rPr>
  </w:style>
  <w:style w:type="table" w:styleId="afa">
    <w:name w:val="Table Grid"/>
    <w:basedOn w:val="a1"/>
    <w:uiPriority w:val="59"/>
    <w:rsid w:val="00A14B4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8A4EAE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8A4EAE"/>
    <w:rPr>
      <w:color w:val="954F72"/>
      <w:u w:val="single"/>
    </w:rPr>
  </w:style>
  <w:style w:type="paragraph" w:customStyle="1" w:styleId="msonormal0">
    <w:name w:val="msonormal"/>
    <w:basedOn w:val="a"/>
    <w:rsid w:val="008A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8A4E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">
    <w:name w:val="Основной текст (2)"/>
    <w:basedOn w:val="a"/>
    <w:rsid w:val="0078745D"/>
    <w:pPr>
      <w:widowControl w:val="0"/>
      <w:spacing w:before="360" w:after="360" w:line="456" w:lineRule="exact"/>
      <w:jc w:val="center"/>
    </w:pPr>
    <w:rPr>
      <w:rFonts w:asciiTheme="minorHAnsi" w:eastAsia="Times New Roman" w:hAnsiTheme="minorHAnsi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67C-FC20-489A-81D9-45E44BE3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olay-riddle@yandex.ru</dc:creator>
  <cp:lastModifiedBy>Анна И. Слободина</cp:lastModifiedBy>
  <cp:revision>15</cp:revision>
  <cp:lastPrinted>2025-03-31T15:21:00Z</cp:lastPrinted>
  <dcterms:created xsi:type="dcterms:W3CDTF">2025-03-05T15:35:00Z</dcterms:created>
  <dcterms:modified xsi:type="dcterms:W3CDTF">2025-04-07T12:39:00Z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